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242"/>
        <w:gridCol w:w="2127"/>
        <w:gridCol w:w="2692"/>
        <w:gridCol w:w="4319"/>
        <w:gridCol w:w="2039"/>
        <w:gridCol w:w="1724"/>
        <w:gridCol w:w="1471"/>
      </w:tblGrid>
      <w:tr w:rsidR="00615F32" w:rsidRPr="0024087D" w:rsidTr="00615F32">
        <w:trPr>
          <w:trHeight w:val="2321"/>
        </w:trPr>
        <w:tc>
          <w:tcPr>
            <w:tcW w:w="5000" w:type="pct"/>
            <w:gridSpan w:val="7"/>
          </w:tcPr>
          <w:p w:rsidR="00615F32" w:rsidRPr="0024087D" w:rsidRDefault="00615F32" w:rsidP="00B35AE8">
            <w:pPr>
              <w:pStyle w:val="TableParagraph"/>
              <w:spacing w:line="400" w:lineRule="exact"/>
              <w:rPr>
                <w:rFonts w:ascii="Times New Roman" w:eastAsia="標楷體" w:hAnsi="Times New Roman"/>
                <w:sz w:val="24"/>
                <w:szCs w:val="24"/>
              </w:rPr>
            </w:pPr>
            <w:r w:rsidRPr="0024087D">
              <w:rPr>
                <w:rFonts w:ascii="Times New Roman" w:eastAsia="標楷體" w:hAnsi="Times New Roman"/>
                <w:sz w:val="24"/>
                <w:szCs w:val="24"/>
              </w:rPr>
              <w:t>課程名稱：</w:t>
            </w:r>
          </w:p>
          <w:p w:rsidR="00615F32" w:rsidRPr="0024087D" w:rsidRDefault="00615F32" w:rsidP="00B35AE8">
            <w:pPr>
              <w:pStyle w:val="TableParagraph"/>
              <w:tabs>
                <w:tab w:val="left" w:pos="2254"/>
              </w:tabs>
              <w:spacing w:before="28" w:line="400" w:lineRule="exact"/>
              <w:ind w:right="7099"/>
              <w:rPr>
                <w:rFonts w:ascii="Times New Roman" w:eastAsia="標楷體" w:hAnsi="Times New Roman"/>
                <w:sz w:val="24"/>
                <w:szCs w:val="24"/>
              </w:rPr>
            </w:pPr>
            <w:r w:rsidRPr="0024087D">
              <w:rPr>
                <w:rFonts w:ascii="Times New Roman" w:eastAsia="標楷體" w:hAnsi="Times New Roman"/>
                <w:sz w:val="24"/>
                <w:szCs w:val="24"/>
              </w:rPr>
              <w:t>課程規劃教師：</w:t>
            </w:r>
          </w:p>
          <w:p w:rsidR="00615F32" w:rsidRPr="0024087D" w:rsidRDefault="00615F32" w:rsidP="00B35AE8">
            <w:pPr>
              <w:pStyle w:val="TableParagraph"/>
              <w:tabs>
                <w:tab w:val="left" w:pos="2254"/>
              </w:tabs>
              <w:spacing w:before="28" w:line="400" w:lineRule="exact"/>
              <w:ind w:right="7099"/>
              <w:rPr>
                <w:rFonts w:ascii="Times New Roman" w:eastAsia="標楷體" w:hAnsi="Times New Roman"/>
                <w:sz w:val="24"/>
                <w:szCs w:val="24"/>
              </w:rPr>
            </w:pPr>
            <w:r w:rsidRPr="0024087D">
              <w:rPr>
                <w:rFonts w:ascii="Times New Roman" w:eastAsia="標楷體" w:hAnsi="Times New Roman"/>
                <w:sz w:val="24"/>
                <w:szCs w:val="24"/>
              </w:rPr>
              <w:t>授課教師姓名：</w:t>
            </w:r>
          </w:p>
          <w:p w:rsidR="00615F32" w:rsidRPr="0024087D" w:rsidRDefault="00615F32" w:rsidP="00B35AE8">
            <w:pPr>
              <w:pStyle w:val="TableParagraph"/>
              <w:tabs>
                <w:tab w:val="left" w:pos="2254"/>
              </w:tabs>
              <w:spacing w:before="28" w:line="400" w:lineRule="exact"/>
              <w:ind w:right="7099"/>
              <w:rPr>
                <w:rFonts w:ascii="Times New Roman" w:eastAsia="標楷體" w:hAnsi="Times New Roman" w:cs="細明體"/>
                <w:sz w:val="24"/>
                <w:szCs w:val="24"/>
              </w:rPr>
            </w:pPr>
            <w:r w:rsidRPr="0024087D">
              <w:rPr>
                <w:rFonts w:ascii="Times New Roman" w:eastAsia="標楷體" w:hAnsi="Times New Roman" w:cs="細明體" w:hint="eastAsia"/>
                <w:sz w:val="24"/>
                <w:szCs w:val="24"/>
              </w:rPr>
              <w:t>實施對象：</w:t>
            </w:r>
          </w:p>
          <w:p w:rsidR="00615F32" w:rsidRPr="0024087D" w:rsidRDefault="00615F32" w:rsidP="00B35AE8">
            <w:pPr>
              <w:pStyle w:val="TableParagraph"/>
              <w:tabs>
                <w:tab w:val="left" w:pos="2254"/>
              </w:tabs>
              <w:spacing w:before="28" w:line="400" w:lineRule="exact"/>
              <w:ind w:right="7099"/>
              <w:rPr>
                <w:rFonts w:ascii="Times New Roman" w:eastAsia="標楷體" w:hAnsi="Times New Roman" w:cs="細明體"/>
                <w:sz w:val="24"/>
                <w:szCs w:val="24"/>
              </w:rPr>
            </w:pPr>
            <w:r w:rsidRPr="0024087D">
              <w:rPr>
                <w:rFonts w:ascii="Times New Roman" w:eastAsia="標楷體" w:hAnsi="Times New Roman" w:cs="細明體" w:hint="eastAsia"/>
                <w:sz w:val="24"/>
                <w:szCs w:val="24"/>
              </w:rPr>
              <w:t>授課班次及人數：</w:t>
            </w:r>
          </w:p>
          <w:p w:rsidR="00615F32" w:rsidRPr="002652D8" w:rsidRDefault="00615F32" w:rsidP="002652D8">
            <w:pPr>
              <w:pStyle w:val="TableParagraph"/>
              <w:tabs>
                <w:tab w:val="left" w:pos="2254"/>
              </w:tabs>
              <w:spacing w:before="28" w:line="400" w:lineRule="exact"/>
              <w:ind w:right="7099"/>
              <w:rPr>
                <w:rFonts w:ascii="微軟正黑體" w:eastAsia="微軟正黑體" w:hAnsi="微軟正黑體"/>
                <w:color w:val="0000FF"/>
                <w:sz w:val="20"/>
                <w:szCs w:val="20"/>
              </w:rPr>
            </w:pPr>
            <w:r w:rsidRPr="0024087D">
              <w:rPr>
                <w:rFonts w:ascii="Times New Roman" w:eastAsia="標楷體" w:hAnsi="Times New Roman" w:cs="細明體" w:hint="eastAsia"/>
                <w:sz w:val="24"/>
                <w:szCs w:val="24"/>
              </w:rPr>
              <w:t>補助材料及設備需求：</w:t>
            </w:r>
            <w:r w:rsidRPr="0024087D">
              <w:rPr>
                <w:rFonts w:ascii="Times New Roman" w:eastAsia="標楷體" w:hAnsi="Times New Roman"/>
                <w:sz w:val="24"/>
                <w:szCs w:val="24"/>
              </w:rPr>
              <w:t xml:space="preserve"> </w:t>
            </w:r>
          </w:p>
        </w:tc>
      </w:tr>
      <w:tr w:rsidR="00615F32" w:rsidRPr="0024087D" w:rsidTr="00615F32">
        <w:trPr>
          <w:trHeight w:val="434"/>
        </w:trPr>
        <w:tc>
          <w:tcPr>
            <w:tcW w:w="5000" w:type="pct"/>
            <w:gridSpan w:val="7"/>
          </w:tcPr>
          <w:p w:rsidR="00615F32" w:rsidRPr="0024087D" w:rsidRDefault="00615F32" w:rsidP="001579A2">
            <w:pPr>
              <w:pStyle w:val="TableParagraph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24087D">
              <w:rPr>
                <w:rFonts w:ascii="Times New Roman" w:eastAsia="標楷體" w:hAnsi="Times New Roman" w:hint="eastAsia"/>
                <w:sz w:val="24"/>
                <w:szCs w:val="24"/>
              </w:rPr>
              <w:t>教學綱要</w:t>
            </w:r>
          </w:p>
        </w:tc>
      </w:tr>
      <w:tr w:rsidR="00615F32" w:rsidRPr="0024087D" w:rsidTr="00626B8B">
        <w:trPr>
          <w:trHeight w:val="606"/>
        </w:trPr>
        <w:tc>
          <w:tcPr>
            <w:tcW w:w="398" w:type="pct"/>
            <w:vAlign w:val="center"/>
          </w:tcPr>
          <w:p w:rsidR="00615F32" w:rsidRPr="0024087D" w:rsidRDefault="00615F32" w:rsidP="00DF3C69">
            <w:pPr>
              <w:spacing w:line="36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proofErr w:type="gramStart"/>
            <w:r w:rsidRPr="0024087D">
              <w:rPr>
                <w:rFonts w:ascii="Times New Roman" w:eastAsia="標楷體" w:hAnsi="Times New Roman" w:hint="eastAsia"/>
                <w:szCs w:val="24"/>
              </w:rPr>
              <w:t>週</w:t>
            </w:r>
            <w:proofErr w:type="gramEnd"/>
            <w:r w:rsidRPr="0024087D">
              <w:rPr>
                <w:rFonts w:ascii="Times New Roman" w:eastAsia="標楷體" w:hAnsi="Times New Roman" w:hint="eastAsia"/>
                <w:szCs w:val="24"/>
              </w:rPr>
              <w:t>次</w:t>
            </w:r>
          </w:p>
        </w:tc>
        <w:tc>
          <w:tcPr>
            <w:tcW w:w="681" w:type="pct"/>
            <w:vAlign w:val="center"/>
          </w:tcPr>
          <w:p w:rsidR="00615F32" w:rsidRPr="0024087D" w:rsidRDefault="00615F32" w:rsidP="00AE37D5">
            <w:pPr>
              <w:spacing w:line="36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24087D">
              <w:rPr>
                <w:rFonts w:ascii="Times New Roman" w:eastAsia="標楷體" w:hAnsi="Times New Roman" w:hint="eastAsia"/>
                <w:szCs w:val="24"/>
              </w:rPr>
              <w:t>情境主題</w:t>
            </w:r>
          </w:p>
        </w:tc>
        <w:tc>
          <w:tcPr>
            <w:tcW w:w="862" w:type="pct"/>
            <w:vAlign w:val="center"/>
          </w:tcPr>
          <w:p w:rsidR="00615F32" w:rsidRPr="0024087D" w:rsidRDefault="00615F32" w:rsidP="00615F32">
            <w:pPr>
              <w:spacing w:line="36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運算思維步驟</w:t>
            </w:r>
          </w:p>
        </w:tc>
        <w:tc>
          <w:tcPr>
            <w:tcW w:w="1383" w:type="pct"/>
            <w:vAlign w:val="center"/>
          </w:tcPr>
          <w:p w:rsidR="00615F32" w:rsidRPr="0024087D" w:rsidRDefault="00615F32" w:rsidP="009C1C88">
            <w:pPr>
              <w:spacing w:line="36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24087D">
              <w:rPr>
                <w:rFonts w:ascii="Times New Roman" w:eastAsia="標楷體" w:hAnsi="Times New Roman" w:hint="eastAsia"/>
                <w:szCs w:val="24"/>
              </w:rPr>
              <w:t>主題課程</w:t>
            </w:r>
            <w:r w:rsidRPr="0024087D">
              <w:rPr>
                <w:rFonts w:ascii="Times New Roman" w:eastAsia="標楷體" w:hAnsi="Times New Roman"/>
                <w:szCs w:val="24"/>
              </w:rPr>
              <w:t>內容</w:t>
            </w:r>
          </w:p>
        </w:tc>
        <w:tc>
          <w:tcPr>
            <w:tcW w:w="653" w:type="pct"/>
            <w:vAlign w:val="center"/>
          </w:tcPr>
          <w:p w:rsidR="00615F32" w:rsidRPr="0024087D" w:rsidRDefault="00615F32" w:rsidP="005324E2">
            <w:pPr>
              <w:pStyle w:val="TableParagraph"/>
              <w:spacing w:line="360" w:lineRule="exact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24087D">
              <w:rPr>
                <w:rFonts w:ascii="Times New Roman" w:eastAsia="標楷體" w:hAnsi="Times New Roman" w:cs="細明體" w:hint="eastAsia"/>
                <w:sz w:val="24"/>
                <w:szCs w:val="24"/>
              </w:rPr>
              <w:t>學習目標</w:t>
            </w:r>
          </w:p>
        </w:tc>
        <w:tc>
          <w:tcPr>
            <w:tcW w:w="552" w:type="pct"/>
            <w:vAlign w:val="center"/>
          </w:tcPr>
          <w:p w:rsidR="00615F32" w:rsidRPr="0024087D" w:rsidRDefault="00615F32" w:rsidP="009C1C88">
            <w:pPr>
              <w:pStyle w:val="TableParagraph"/>
              <w:spacing w:line="360" w:lineRule="exact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proofErr w:type="gramStart"/>
            <w:r w:rsidRPr="0031611A">
              <w:rPr>
                <w:rFonts w:ascii="標楷體" w:eastAsia="標楷體" w:hAnsi="標楷體" w:hint="eastAsia"/>
                <w:sz w:val="24"/>
                <w:szCs w:val="24"/>
              </w:rPr>
              <w:t>公版教具</w:t>
            </w:r>
            <w:proofErr w:type="gramEnd"/>
            <w:r w:rsidRPr="0031611A">
              <w:rPr>
                <w:rFonts w:ascii="標楷體" w:eastAsia="標楷體" w:hAnsi="標楷體" w:hint="eastAsia"/>
                <w:sz w:val="24"/>
                <w:szCs w:val="24"/>
              </w:rPr>
              <w:t>元件</w:t>
            </w:r>
          </w:p>
        </w:tc>
        <w:tc>
          <w:tcPr>
            <w:tcW w:w="471" w:type="pct"/>
            <w:vAlign w:val="center"/>
          </w:tcPr>
          <w:p w:rsidR="00615F32" w:rsidRPr="0024087D" w:rsidRDefault="00615F32" w:rsidP="00447C8D">
            <w:pPr>
              <w:spacing w:line="36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24087D">
              <w:rPr>
                <w:rFonts w:ascii="Times New Roman" w:eastAsia="標楷體" w:hAnsi="Times New Roman" w:hint="eastAsia"/>
                <w:szCs w:val="24"/>
              </w:rPr>
              <w:t>參考教材</w:t>
            </w:r>
            <w:r w:rsidRPr="0024087D">
              <w:rPr>
                <w:rFonts w:ascii="Times New Roman" w:eastAsia="標楷體" w:hAnsi="Times New Roman" w:hint="eastAsia"/>
                <w:color w:val="333333"/>
                <w:szCs w:val="24"/>
                <w:shd w:val="clear" w:color="auto" w:fill="FFFFFF"/>
              </w:rPr>
              <w:t>課程代碼或</w:t>
            </w:r>
            <w:r w:rsidRPr="0024087D">
              <w:rPr>
                <w:rFonts w:ascii="Times New Roman" w:eastAsia="標楷體" w:hAnsi="Times New Roman" w:hint="eastAsia"/>
                <w:szCs w:val="24"/>
              </w:rPr>
              <w:t>自編教材</w:t>
            </w:r>
          </w:p>
        </w:tc>
      </w:tr>
      <w:tr w:rsidR="00615F32" w:rsidRPr="0024087D" w:rsidTr="00626B8B">
        <w:trPr>
          <w:trHeight w:val="606"/>
        </w:trPr>
        <w:tc>
          <w:tcPr>
            <w:tcW w:w="398" w:type="pct"/>
            <w:vAlign w:val="center"/>
          </w:tcPr>
          <w:p w:rsidR="00615F32" w:rsidRPr="0024087D" w:rsidRDefault="00615F32" w:rsidP="00A930C1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24087D">
              <w:rPr>
                <w:rFonts w:ascii="Times New Roman" w:eastAsia="標楷體" w:hAnsi="Times New Roman" w:hint="eastAsia"/>
                <w:szCs w:val="24"/>
              </w:rPr>
              <w:t>第一</w:t>
            </w:r>
            <w:proofErr w:type="gramStart"/>
            <w:r w:rsidRPr="0024087D">
              <w:rPr>
                <w:rFonts w:ascii="Times New Roman" w:eastAsia="標楷體" w:hAnsi="Times New Roman" w:hint="eastAsia"/>
                <w:szCs w:val="24"/>
              </w:rPr>
              <w:t>週</w:t>
            </w:r>
            <w:proofErr w:type="gramEnd"/>
          </w:p>
        </w:tc>
        <w:tc>
          <w:tcPr>
            <w:tcW w:w="681" w:type="pct"/>
            <w:vAlign w:val="center"/>
          </w:tcPr>
          <w:p w:rsidR="00615F32" w:rsidRPr="0024087D" w:rsidRDefault="00615F32" w:rsidP="00D85422">
            <w:pPr>
              <w:spacing w:line="480" w:lineRule="auto"/>
              <w:jc w:val="both"/>
              <w:rPr>
                <w:rFonts w:ascii="Times New Roman" w:eastAsia="標楷體" w:hAnsi="Times New Roman"/>
                <w:szCs w:val="24"/>
              </w:rPr>
            </w:pPr>
            <w:r w:rsidRPr="0024087D">
              <w:rPr>
                <w:rFonts w:ascii="Times New Roman" w:eastAsia="標楷體" w:hAnsi="Times New Roman" w:hint="eastAsia"/>
                <w:szCs w:val="24"/>
              </w:rPr>
              <w:t>認識</w:t>
            </w:r>
            <w:r w:rsidRPr="0024087D">
              <w:rPr>
                <w:rFonts w:ascii="Times New Roman" w:eastAsia="標楷體" w:hAnsi="Times New Roman" w:hint="eastAsia"/>
                <w:szCs w:val="24"/>
              </w:rPr>
              <w:t xml:space="preserve">NKNUBLOCK </w:t>
            </w:r>
          </w:p>
        </w:tc>
        <w:tc>
          <w:tcPr>
            <w:tcW w:w="862" w:type="pct"/>
          </w:tcPr>
          <w:p w:rsidR="00615F32" w:rsidRPr="0024087D" w:rsidRDefault="00615F32" w:rsidP="00A930C1">
            <w:pPr>
              <w:spacing w:line="360" w:lineRule="exac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383" w:type="pct"/>
          </w:tcPr>
          <w:p w:rsidR="00615F32" w:rsidRPr="0024087D" w:rsidRDefault="00615F32" w:rsidP="00A930C1">
            <w:pPr>
              <w:spacing w:line="360" w:lineRule="exact"/>
              <w:rPr>
                <w:rFonts w:ascii="Times New Roman" w:eastAsia="標楷體" w:hAnsi="Times New Roman"/>
                <w:szCs w:val="24"/>
              </w:rPr>
            </w:pPr>
            <w:r w:rsidRPr="0024087D">
              <w:rPr>
                <w:rFonts w:ascii="Times New Roman" w:eastAsia="標楷體" w:hAnsi="Times New Roman" w:hint="eastAsia"/>
                <w:szCs w:val="24"/>
              </w:rPr>
              <w:t>熟悉</w:t>
            </w:r>
            <w:r w:rsidRPr="0024087D">
              <w:rPr>
                <w:rFonts w:ascii="Times New Roman" w:eastAsia="標楷體" w:hAnsi="Times New Roman" w:hint="eastAsia"/>
                <w:szCs w:val="24"/>
              </w:rPr>
              <w:t>NKNUBLOCK</w:t>
            </w:r>
            <w:r w:rsidRPr="0024087D">
              <w:rPr>
                <w:rFonts w:ascii="Times New Roman" w:eastAsia="標楷體" w:hAnsi="Times New Roman" w:hint="eastAsia"/>
                <w:szCs w:val="24"/>
              </w:rPr>
              <w:t>介面與各式積木功能，舞台區及角色，積木方塊堆疊輸出程式功能等</w:t>
            </w:r>
          </w:p>
        </w:tc>
        <w:tc>
          <w:tcPr>
            <w:tcW w:w="653" w:type="pct"/>
            <w:vAlign w:val="center"/>
          </w:tcPr>
          <w:p w:rsidR="00615F32" w:rsidRPr="004135BC" w:rsidRDefault="00615F32" w:rsidP="00A930C1">
            <w:pPr>
              <w:pStyle w:val="TableParagraph"/>
              <w:spacing w:line="360" w:lineRule="exact"/>
              <w:jc w:val="both"/>
              <w:rPr>
                <w:rFonts w:ascii="Times New Roman" w:eastAsia="標楷體" w:hAnsi="Times New Roman" w:cstheme="minorBidi"/>
                <w:b/>
                <w:color w:val="F79646" w:themeColor="accent6"/>
                <w:kern w:val="2"/>
                <w:sz w:val="28"/>
                <w:szCs w:val="28"/>
                <w:lang w:val="en-US" w:bidi="ar-SA"/>
              </w:rPr>
            </w:pPr>
            <w:r w:rsidRPr="004135BC">
              <w:rPr>
                <w:rFonts w:ascii="Times New Roman" w:eastAsia="標楷體" w:hAnsi="Times New Roman" w:cstheme="minorBidi" w:hint="eastAsia"/>
                <w:color w:val="F79646" w:themeColor="accent6"/>
                <w:kern w:val="2"/>
                <w:sz w:val="24"/>
                <w:szCs w:val="24"/>
                <w:lang w:val="en-US" w:bidi="ar-SA"/>
              </w:rPr>
              <w:t>I</w:t>
            </w:r>
            <w:r w:rsidRPr="004135BC">
              <w:rPr>
                <w:rFonts w:ascii="Times New Roman" w:eastAsia="標楷體" w:hAnsi="Times New Roman" w:cstheme="minorBidi"/>
                <w:color w:val="F79646" w:themeColor="accent6"/>
                <w:kern w:val="2"/>
                <w:sz w:val="24"/>
                <w:szCs w:val="24"/>
                <w:lang w:val="en-US" w:bidi="ar-SA"/>
              </w:rPr>
              <w:t>T-1</w:t>
            </w:r>
          </w:p>
        </w:tc>
        <w:tc>
          <w:tcPr>
            <w:tcW w:w="552" w:type="pct"/>
            <w:vAlign w:val="center"/>
          </w:tcPr>
          <w:p w:rsidR="00615F32" w:rsidRPr="0024087D" w:rsidRDefault="00615F32" w:rsidP="00A930C1">
            <w:pPr>
              <w:pStyle w:val="TableParagraph"/>
              <w:spacing w:line="360" w:lineRule="exact"/>
              <w:jc w:val="both"/>
              <w:rPr>
                <w:rFonts w:ascii="Times New Roman" w:eastAsia="標楷體" w:hAnsi="Times New Roman" w:cstheme="minorBidi"/>
                <w:kern w:val="2"/>
                <w:sz w:val="24"/>
                <w:szCs w:val="24"/>
                <w:lang w:val="en-US" w:bidi="ar-SA"/>
              </w:rPr>
            </w:pPr>
            <w:r w:rsidRPr="0024087D">
              <w:rPr>
                <w:rFonts w:ascii="Times New Roman" w:eastAsia="標楷體" w:hAnsi="Times New Roman" w:cstheme="minorBidi" w:hint="eastAsia"/>
                <w:kern w:val="2"/>
                <w:sz w:val="24"/>
                <w:szCs w:val="24"/>
                <w:lang w:val="en-US" w:bidi="ar-SA"/>
              </w:rPr>
              <w:t>NKNUBLOCK</w:t>
            </w:r>
          </w:p>
        </w:tc>
        <w:tc>
          <w:tcPr>
            <w:tcW w:w="471" w:type="pct"/>
            <w:vAlign w:val="center"/>
          </w:tcPr>
          <w:p w:rsidR="00615F32" w:rsidRPr="00B047DB" w:rsidRDefault="00615F32" w:rsidP="00B047DB">
            <w:pPr>
              <w:jc w:val="center"/>
              <w:rPr>
                <w:sz w:val="22"/>
              </w:rPr>
            </w:pPr>
          </w:p>
        </w:tc>
      </w:tr>
      <w:tr w:rsidR="00615F32" w:rsidRPr="0024087D" w:rsidTr="00626B8B">
        <w:trPr>
          <w:trHeight w:val="570"/>
        </w:trPr>
        <w:tc>
          <w:tcPr>
            <w:tcW w:w="398" w:type="pct"/>
            <w:vAlign w:val="center"/>
          </w:tcPr>
          <w:p w:rsidR="00615F32" w:rsidRPr="0024087D" w:rsidRDefault="00615F32" w:rsidP="00A930C1">
            <w:pPr>
              <w:spacing w:line="36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24087D">
              <w:rPr>
                <w:rFonts w:ascii="Times New Roman" w:eastAsia="標楷體" w:hAnsi="Times New Roman" w:hint="eastAsia"/>
                <w:szCs w:val="24"/>
              </w:rPr>
              <w:t>第二</w:t>
            </w:r>
            <w:proofErr w:type="gramStart"/>
            <w:r w:rsidRPr="0024087D">
              <w:rPr>
                <w:rFonts w:ascii="Times New Roman" w:eastAsia="標楷體" w:hAnsi="Times New Roman" w:hint="eastAsia"/>
                <w:szCs w:val="24"/>
              </w:rPr>
              <w:t>週</w:t>
            </w:r>
            <w:proofErr w:type="gramEnd"/>
          </w:p>
        </w:tc>
        <w:tc>
          <w:tcPr>
            <w:tcW w:w="681" w:type="pct"/>
            <w:vAlign w:val="center"/>
          </w:tcPr>
          <w:p w:rsidR="00615F32" w:rsidRPr="0024087D" w:rsidRDefault="00615F32" w:rsidP="00A930C1">
            <w:pPr>
              <w:jc w:val="center"/>
              <w:rPr>
                <w:rFonts w:ascii="Times New Roman" w:eastAsia="標楷體" w:hAnsi="Times New Roman" w:cs="標楷體"/>
                <w:b/>
                <w:bCs/>
                <w:szCs w:val="24"/>
              </w:rPr>
            </w:pPr>
            <w:r w:rsidRPr="0024087D">
              <w:rPr>
                <w:rFonts w:ascii="Times New Roman" w:eastAsia="標楷體" w:hAnsi="Times New Roman" w:cs="標楷體" w:hint="eastAsia"/>
                <w:b/>
                <w:bCs/>
                <w:color w:val="002060"/>
                <w:szCs w:val="24"/>
              </w:rPr>
              <w:t>我是指揮家</w:t>
            </w:r>
            <w:r>
              <w:rPr>
                <w:rFonts w:ascii="Times New Roman" w:eastAsia="標楷體" w:hAnsi="Times New Roman" w:cs="標楷體" w:hint="eastAsia"/>
                <w:b/>
                <w:bCs/>
                <w:color w:val="002060"/>
                <w:szCs w:val="24"/>
              </w:rPr>
              <w:t>-1</w:t>
            </w:r>
            <w:r w:rsidR="008113AC">
              <w:rPr>
                <w:rFonts w:ascii="Times New Roman" w:eastAsia="標楷體" w:hAnsi="Times New Roman" w:cs="標楷體"/>
                <w:b/>
                <w:bCs/>
                <w:color w:val="002060"/>
                <w:szCs w:val="24"/>
              </w:rPr>
              <w:br/>
            </w:r>
            <w:r w:rsidR="008113AC" w:rsidRPr="008113AC">
              <w:rPr>
                <w:rFonts w:ascii="Times New Roman" w:eastAsia="標楷體" w:hAnsi="Times New Roman" w:cs="標楷體" w:hint="eastAsia"/>
                <w:b/>
                <w:bCs/>
                <w:color w:val="002060"/>
                <w:sz w:val="20"/>
                <w:szCs w:val="24"/>
              </w:rPr>
              <w:t>(</w:t>
            </w:r>
            <w:r w:rsidR="008113AC" w:rsidRPr="008113AC">
              <w:rPr>
                <w:rFonts w:ascii="Times New Roman" w:eastAsia="標楷體" w:hAnsi="Times New Roman" w:cs="標楷體" w:hint="eastAsia"/>
                <w:b/>
                <w:bCs/>
                <w:color w:val="002060"/>
                <w:sz w:val="20"/>
                <w:szCs w:val="24"/>
              </w:rPr>
              <w:t>基礎型微課程</w:t>
            </w:r>
            <w:r w:rsidR="008113AC" w:rsidRPr="008113AC">
              <w:rPr>
                <w:rFonts w:ascii="Times New Roman" w:eastAsia="標楷體" w:hAnsi="Times New Roman" w:cs="標楷體" w:hint="eastAsia"/>
                <w:b/>
                <w:bCs/>
                <w:color w:val="002060"/>
                <w:sz w:val="20"/>
                <w:szCs w:val="24"/>
              </w:rPr>
              <w:t>)</w:t>
            </w:r>
          </w:p>
        </w:tc>
        <w:tc>
          <w:tcPr>
            <w:tcW w:w="862" w:type="pct"/>
            <w:vAlign w:val="center"/>
          </w:tcPr>
          <w:p w:rsidR="00E74A85" w:rsidRPr="00E74A85" w:rsidRDefault="00E74A85" w:rsidP="0060277A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74A85">
              <w:rPr>
                <w:rFonts w:ascii="標楷體" w:eastAsia="標楷體" w:hAnsi="標楷體" w:hint="eastAsia"/>
                <w:szCs w:val="24"/>
              </w:rPr>
              <w:t>創意發想</w:t>
            </w:r>
            <w:r w:rsidRPr="00D8097C">
              <w:rPr>
                <w:rFonts w:ascii="標楷體" w:eastAsia="標楷體" w:hAnsi="標楷體" w:hint="eastAsia"/>
                <w:color w:val="FF0000"/>
                <w:szCs w:val="24"/>
              </w:rPr>
              <w:t>引導</w:t>
            </w:r>
          </w:p>
          <w:p w:rsidR="00E74A85" w:rsidRPr="00E74A85" w:rsidRDefault="00E74A85" w:rsidP="0060277A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74A85">
              <w:rPr>
                <w:rFonts w:ascii="標楷體" w:eastAsia="標楷體" w:hAnsi="標楷體" w:hint="eastAsia"/>
                <w:szCs w:val="24"/>
              </w:rPr>
              <w:t>情境分析</w:t>
            </w:r>
            <w:r w:rsidRPr="00D8097C">
              <w:rPr>
                <w:rFonts w:ascii="標楷體" w:eastAsia="標楷體" w:hAnsi="標楷體" w:hint="eastAsia"/>
                <w:color w:val="FF0000"/>
                <w:szCs w:val="24"/>
              </w:rPr>
              <w:t>示範</w:t>
            </w:r>
          </w:p>
          <w:p w:rsidR="00615F32" w:rsidRPr="00E74A85" w:rsidRDefault="00E74A85" w:rsidP="0060277A">
            <w:pPr>
              <w:pStyle w:val="aa"/>
              <w:ind w:leftChars="0" w:left="0" w:firstLine="0"/>
              <w:rPr>
                <w:rFonts w:ascii="標楷體" w:eastAsia="標楷體" w:hAnsi="標楷體" w:cstheme="minorBidi"/>
                <w:color w:val="auto"/>
                <w:kern w:val="2"/>
                <w:sz w:val="24"/>
                <w:szCs w:val="24"/>
              </w:rPr>
            </w:pPr>
            <w:r w:rsidRPr="00E74A85">
              <w:rPr>
                <w:rFonts w:ascii="標楷體" w:eastAsia="標楷體" w:hAnsi="標楷體" w:hint="eastAsia"/>
                <w:sz w:val="24"/>
                <w:szCs w:val="24"/>
              </w:rPr>
              <w:t>情境流程圖</w:t>
            </w:r>
            <w:r w:rsidRPr="00D8097C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示範</w:t>
            </w:r>
          </w:p>
        </w:tc>
        <w:tc>
          <w:tcPr>
            <w:tcW w:w="1383" w:type="pct"/>
            <w:vAlign w:val="center"/>
          </w:tcPr>
          <w:p w:rsidR="00615F32" w:rsidRPr="005360FD" w:rsidRDefault="00615F32" w:rsidP="00A930C1">
            <w:pPr>
              <w:pStyle w:val="aa"/>
              <w:numPr>
                <w:ilvl w:val="0"/>
                <w:numId w:val="1"/>
              </w:numPr>
              <w:ind w:leftChars="0"/>
              <w:rPr>
                <w:rFonts w:eastAsia="標楷體"/>
                <w:color w:val="auto"/>
                <w:sz w:val="24"/>
                <w:szCs w:val="24"/>
              </w:rPr>
            </w:pPr>
            <w:r w:rsidRPr="005360FD">
              <w:rPr>
                <w:rFonts w:eastAsia="標楷體" w:hint="eastAsia"/>
                <w:color w:val="auto"/>
                <w:sz w:val="24"/>
                <w:szCs w:val="24"/>
              </w:rPr>
              <w:t>生活上自動調節燈光的情境問題討論</w:t>
            </w:r>
          </w:p>
          <w:p w:rsidR="00615F32" w:rsidRPr="005360FD" w:rsidRDefault="00615F32" w:rsidP="00A930C1">
            <w:pPr>
              <w:pStyle w:val="aa"/>
              <w:numPr>
                <w:ilvl w:val="0"/>
                <w:numId w:val="1"/>
              </w:numPr>
              <w:ind w:leftChars="0"/>
              <w:rPr>
                <w:rFonts w:eastAsia="標楷體"/>
                <w:color w:val="auto"/>
                <w:sz w:val="24"/>
                <w:szCs w:val="24"/>
              </w:rPr>
            </w:pPr>
            <w:r w:rsidRPr="005360FD">
              <w:rPr>
                <w:rFonts w:eastAsia="標楷體" w:hint="eastAsia"/>
                <w:color w:val="auto"/>
                <w:sz w:val="24"/>
                <w:szCs w:val="24"/>
              </w:rPr>
              <w:t>討論合適解決自動調節燈光情境問題之感測元件</w:t>
            </w:r>
          </w:p>
          <w:p w:rsidR="00615F32" w:rsidRPr="005360FD" w:rsidRDefault="00615F32" w:rsidP="00A930C1">
            <w:pPr>
              <w:pStyle w:val="aa"/>
              <w:numPr>
                <w:ilvl w:val="0"/>
                <w:numId w:val="1"/>
              </w:numPr>
              <w:ind w:leftChars="0"/>
              <w:rPr>
                <w:rFonts w:eastAsia="標楷體"/>
                <w:color w:val="auto"/>
                <w:sz w:val="24"/>
                <w:szCs w:val="24"/>
              </w:rPr>
            </w:pPr>
            <w:r w:rsidRPr="005360FD">
              <w:rPr>
                <w:rFonts w:eastAsia="標楷體" w:hint="eastAsia"/>
                <w:color w:val="auto"/>
                <w:sz w:val="24"/>
                <w:szCs w:val="24"/>
              </w:rPr>
              <w:t>討論將問題切割成「超音波</w:t>
            </w:r>
            <w:proofErr w:type="gramStart"/>
            <w:r w:rsidRPr="005360FD">
              <w:rPr>
                <w:rFonts w:eastAsia="標楷體" w:hint="eastAsia"/>
                <w:color w:val="auto"/>
                <w:sz w:val="24"/>
                <w:szCs w:val="24"/>
              </w:rPr>
              <w:t>感測實作</w:t>
            </w:r>
            <w:proofErr w:type="gramEnd"/>
            <w:r w:rsidRPr="005360FD">
              <w:rPr>
                <w:rFonts w:eastAsia="標楷體" w:hint="eastAsia"/>
                <w:color w:val="auto"/>
                <w:sz w:val="24"/>
                <w:szCs w:val="24"/>
              </w:rPr>
              <w:t>」以及「</w:t>
            </w:r>
            <w:r w:rsidRPr="005360FD">
              <w:rPr>
                <w:rFonts w:eastAsia="標楷體" w:hint="eastAsia"/>
                <w:color w:val="auto"/>
                <w:sz w:val="24"/>
                <w:szCs w:val="24"/>
              </w:rPr>
              <w:t>RGB LED</w:t>
            </w:r>
            <w:r w:rsidRPr="005360FD">
              <w:rPr>
                <w:rFonts w:eastAsia="標楷體" w:hint="eastAsia"/>
                <w:color w:val="auto"/>
                <w:sz w:val="24"/>
                <w:szCs w:val="24"/>
              </w:rPr>
              <w:t>連動反應」等兩個子問題</w:t>
            </w:r>
          </w:p>
          <w:p w:rsidR="00615F32" w:rsidRPr="005360FD" w:rsidRDefault="00615F32" w:rsidP="00A930C1">
            <w:pPr>
              <w:pStyle w:val="aa"/>
              <w:numPr>
                <w:ilvl w:val="0"/>
                <w:numId w:val="1"/>
              </w:numPr>
              <w:ind w:leftChars="0"/>
              <w:rPr>
                <w:rFonts w:eastAsia="標楷體"/>
                <w:color w:val="auto"/>
                <w:sz w:val="24"/>
                <w:szCs w:val="24"/>
              </w:rPr>
            </w:pPr>
            <w:r w:rsidRPr="005360FD">
              <w:rPr>
                <w:rFonts w:eastAsia="標楷體" w:cstheme="minorBidi" w:hint="eastAsia"/>
                <w:color w:val="auto"/>
                <w:kern w:val="2"/>
                <w:sz w:val="24"/>
                <w:szCs w:val="24"/>
              </w:rPr>
              <w:t>認識超音波感測器及</w:t>
            </w:r>
            <w:r w:rsidRPr="005360FD">
              <w:rPr>
                <w:rFonts w:eastAsia="標楷體" w:cstheme="minorBidi" w:hint="eastAsia"/>
                <w:color w:val="auto"/>
                <w:kern w:val="2"/>
                <w:sz w:val="24"/>
                <w:szCs w:val="24"/>
              </w:rPr>
              <w:t>R</w:t>
            </w:r>
            <w:r w:rsidRPr="005360FD">
              <w:rPr>
                <w:rFonts w:eastAsia="標楷體" w:cstheme="minorBidi"/>
                <w:color w:val="auto"/>
                <w:kern w:val="2"/>
                <w:sz w:val="24"/>
                <w:szCs w:val="24"/>
              </w:rPr>
              <w:t>GB LED</w:t>
            </w:r>
          </w:p>
          <w:p w:rsidR="00615F32" w:rsidRPr="005360FD" w:rsidRDefault="00615F32" w:rsidP="00A930C1">
            <w:pPr>
              <w:pStyle w:val="aa"/>
              <w:numPr>
                <w:ilvl w:val="0"/>
                <w:numId w:val="1"/>
              </w:numPr>
              <w:ind w:leftChars="0"/>
              <w:rPr>
                <w:rFonts w:eastAsia="標楷體"/>
                <w:color w:val="auto"/>
                <w:sz w:val="24"/>
                <w:szCs w:val="24"/>
              </w:rPr>
            </w:pPr>
            <w:r w:rsidRPr="005360FD">
              <w:rPr>
                <w:rFonts w:eastAsia="標楷體" w:cstheme="minorBidi" w:hint="eastAsia"/>
                <w:color w:val="auto"/>
                <w:kern w:val="2"/>
                <w:sz w:val="24"/>
                <w:szCs w:val="24"/>
              </w:rPr>
              <w:t>透過元件控制實驗，了解超音波感測器及</w:t>
            </w:r>
            <w:r w:rsidRPr="005360FD">
              <w:rPr>
                <w:rFonts w:eastAsia="標楷體" w:cstheme="minorBidi" w:hint="eastAsia"/>
                <w:color w:val="auto"/>
                <w:kern w:val="2"/>
                <w:sz w:val="24"/>
                <w:szCs w:val="24"/>
              </w:rPr>
              <w:t>R</w:t>
            </w:r>
            <w:r w:rsidRPr="005360FD">
              <w:rPr>
                <w:rFonts w:eastAsia="標楷體" w:cstheme="minorBidi"/>
                <w:color w:val="auto"/>
                <w:kern w:val="2"/>
                <w:sz w:val="24"/>
                <w:szCs w:val="24"/>
              </w:rPr>
              <w:t>GB LED</w:t>
            </w:r>
            <w:r w:rsidRPr="005360FD">
              <w:rPr>
                <w:rFonts w:eastAsia="標楷體" w:cstheme="minorBidi" w:hint="eastAsia"/>
                <w:color w:val="auto"/>
                <w:kern w:val="2"/>
                <w:sz w:val="24"/>
                <w:szCs w:val="24"/>
              </w:rPr>
              <w:t>的操控及限制</w:t>
            </w:r>
          </w:p>
        </w:tc>
        <w:tc>
          <w:tcPr>
            <w:tcW w:w="653" w:type="pct"/>
            <w:vAlign w:val="center"/>
          </w:tcPr>
          <w:p w:rsidR="00615F32" w:rsidRDefault="00615F32" w:rsidP="00B56703">
            <w:pPr>
              <w:spacing w:line="360" w:lineRule="exact"/>
              <w:ind w:firstLine="23"/>
              <w:jc w:val="both"/>
              <w:rPr>
                <w:rFonts w:ascii="Times New Roman" w:eastAsia="標楷體" w:hAnsi="Times New Roman"/>
                <w:color w:val="0070C0"/>
                <w:szCs w:val="24"/>
              </w:rPr>
            </w:pPr>
            <w:r w:rsidRPr="002F3774">
              <w:rPr>
                <w:rFonts w:ascii="Times New Roman" w:eastAsia="標楷體" w:hAnsi="Times New Roman"/>
                <w:color w:val="0070C0"/>
                <w:szCs w:val="24"/>
              </w:rPr>
              <w:t>PS-</w:t>
            </w:r>
            <w:r>
              <w:rPr>
                <w:rFonts w:ascii="Times New Roman" w:eastAsia="標楷體" w:hAnsi="Times New Roman"/>
                <w:color w:val="0070C0"/>
                <w:szCs w:val="24"/>
              </w:rPr>
              <w:t>1</w:t>
            </w:r>
            <w:r w:rsidRPr="004135BC">
              <w:rPr>
                <w:rFonts w:ascii="Times New Roman" w:eastAsia="標楷體" w:hAnsi="Times New Roman" w:hint="eastAsia"/>
                <w:color w:val="4F81BD" w:themeColor="accent1"/>
                <w:szCs w:val="24"/>
              </w:rPr>
              <w:t>、</w:t>
            </w:r>
            <w:r w:rsidRPr="004135BC">
              <w:rPr>
                <w:rFonts w:ascii="Times New Roman" w:eastAsia="標楷體" w:hAnsi="Times New Roman" w:hint="eastAsia"/>
                <w:color w:val="4F81BD" w:themeColor="accent1"/>
                <w:szCs w:val="24"/>
              </w:rPr>
              <w:t>P-1</w:t>
            </w:r>
            <w:r>
              <w:rPr>
                <w:rFonts w:ascii="Times New Roman" w:eastAsia="標楷體" w:hAnsi="Times New Roman"/>
                <w:color w:val="4F81BD" w:themeColor="accent1"/>
                <w:szCs w:val="24"/>
              </w:rPr>
              <w:t>6</w:t>
            </w:r>
          </w:p>
          <w:p w:rsidR="00615F32" w:rsidRPr="00AB601D" w:rsidRDefault="00615F32" w:rsidP="007430B1">
            <w:pPr>
              <w:spacing w:line="360" w:lineRule="exact"/>
              <w:ind w:firstLine="23"/>
              <w:jc w:val="both"/>
              <w:rPr>
                <w:rFonts w:ascii="Times New Roman" w:eastAsia="標楷體" w:hAnsi="Times New Roman"/>
                <w:color w:val="76923C" w:themeColor="accent3" w:themeShade="BF"/>
                <w:szCs w:val="24"/>
              </w:rPr>
            </w:pPr>
            <w:r w:rsidRPr="004135BC">
              <w:rPr>
                <w:rFonts w:ascii="Times New Roman" w:eastAsia="標楷體" w:hAnsi="Times New Roman"/>
                <w:color w:val="F79646" w:themeColor="accent6"/>
                <w:szCs w:val="24"/>
              </w:rPr>
              <w:t>I</w:t>
            </w:r>
            <w:r w:rsidRPr="004135BC">
              <w:rPr>
                <w:rFonts w:ascii="Times New Roman" w:eastAsia="標楷體" w:hAnsi="Times New Roman" w:hint="eastAsia"/>
                <w:color w:val="F79646" w:themeColor="accent6"/>
                <w:szCs w:val="24"/>
              </w:rPr>
              <w:t>T</w:t>
            </w:r>
            <w:r w:rsidRPr="004135BC">
              <w:rPr>
                <w:rFonts w:ascii="Times New Roman" w:eastAsia="標楷體" w:hAnsi="Times New Roman"/>
                <w:color w:val="F79646" w:themeColor="accent6"/>
                <w:szCs w:val="24"/>
              </w:rPr>
              <w:t>-3</w:t>
            </w:r>
            <w:r w:rsidRPr="004135BC">
              <w:rPr>
                <w:rFonts w:ascii="Times New Roman" w:eastAsia="標楷體" w:hAnsi="Times New Roman" w:hint="eastAsia"/>
                <w:color w:val="F79646" w:themeColor="accent6"/>
                <w:szCs w:val="24"/>
              </w:rPr>
              <w:t>、</w:t>
            </w:r>
            <w:r w:rsidRPr="004135BC">
              <w:rPr>
                <w:rFonts w:ascii="Times New Roman" w:eastAsia="標楷體" w:hAnsi="Times New Roman" w:hint="eastAsia"/>
                <w:color w:val="F79646" w:themeColor="accent6"/>
                <w:szCs w:val="24"/>
              </w:rPr>
              <w:t>I</w:t>
            </w:r>
            <w:r w:rsidRPr="004135BC">
              <w:rPr>
                <w:rFonts w:ascii="Times New Roman" w:eastAsia="標楷體" w:hAnsi="Times New Roman"/>
                <w:color w:val="F79646" w:themeColor="accent6"/>
                <w:szCs w:val="24"/>
              </w:rPr>
              <w:t>T</w:t>
            </w:r>
            <w:r w:rsidRPr="004135BC">
              <w:rPr>
                <w:rFonts w:ascii="Times New Roman" w:eastAsia="標楷體" w:hAnsi="Times New Roman" w:hint="eastAsia"/>
                <w:color w:val="F79646" w:themeColor="accent6"/>
                <w:szCs w:val="24"/>
              </w:rPr>
              <w:t>-</w:t>
            </w:r>
            <w:r w:rsidRPr="004135BC">
              <w:rPr>
                <w:rFonts w:ascii="Times New Roman" w:eastAsia="標楷體" w:hAnsi="Times New Roman"/>
                <w:color w:val="F79646" w:themeColor="accent6"/>
                <w:szCs w:val="24"/>
              </w:rPr>
              <w:t>5</w:t>
            </w:r>
            <w:r w:rsidRPr="004135BC">
              <w:rPr>
                <w:rFonts w:ascii="Times New Roman" w:eastAsia="標楷體" w:hAnsi="Times New Roman" w:hint="eastAsia"/>
                <w:color w:val="F79646" w:themeColor="accent6"/>
                <w:szCs w:val="24"/>
              </w:rPr>
              <w:t>、</w:t>
            </w:r>
            <w:r w:rsidRPr="004135BC">
              <w:rPr>
                <w:rFonts w:ascii="Times New Roman" w:eastAsia="標楷體" w:hAnsi="Times New Roman"/>
                <w:color w:val="F79646" w:themeColor="accent6"/>
                <w:szCs w:val="24"/>
              </w:rPr>
              <w:t>IT-4-i-3</w:t>
            </w:r>
            <w:r w:rsidRPr="004135BC">
              <w:rPr>
                <w:rFonts w:ascii="Times New Roman" w:eastAsia="標楷體" w:hAnsi="Times New Roman" w:hint="eastAsia"/>
                <w:color w:val="F79646" w:themeColor="accent6"/>
                <w:szCs w:val="24"/>
              </w:rPr>
              <w:t>、</w:t>
            </w:r>
            <w:r w:rsidRPr="004135BC">
              <w:rPr>
                <w:rFonts w:ascii="Times New Roman" w:eastAsia="標楷體" w:hAnsi="Times New Roman"/>
                <w:color w:val="F79646" w:themeColor="accent6"/>
                <w:szCs w:val="24"/>
              </w:rPr>
              <w:t>IT-4-o-1</w:t>
            </w:r>
          </w:p>
        </w:tc>
        <w:tc>
          <w:tcPr>
            <w:tcW w:w="552" w:type="pct"/>
            <w:vAlign w:val="center"/>
          </w:tcPr>
          <w:p w:rsidR="00615F32" w:rsidRPr="0024087D" w:rsidRDefault="00615F32" w:rsidP="00A930C1">
            <w:pPr>
              <w:spacing w:line="360" w:lineRule="exact"/>
              <w:ind w:firstLine="23"/>
              <w:jc w:val="both"/>
              <w:rPr>
                <w:rFonts w:ascii="Times New Roman" w:eastAsia="標楷體" w:hAnsi="Times New Roman"/>
                <w:szCs w:val="24"/>
              </w:rPr>
            </w:pPr>
            <w:r w:rsidRPr="0024087D">
              <w:rPr>
                <w:rFonts w:ascii="Times New Roman" w:eastAsia="標楷體" w:hAnsi="Times New Roman" w:hint="eastAsia"/>
                <w:szCs w:val="24"/>
              </w:rPr>
              <w:t>超音波感測器</w:t>
            </w:r>
          </w:p>
          <w:p w:rsidR="00615F32" w:rsidRPr="0024087D" w:rsidRDefault="00615F32" w:rsidP="00A930C1">
            <w:pPr>
              <w:spacing w:line="360" w:lineRule="exact"/>
              <w:ind w:firstLine="23"/>
              <w:jc w:val="both"/>
              <w:rPr>
                <w:rFonts w:ascii="Times New Roman" w:eastAsia="標楷體" w:hAnsi="Times New Roman"/>
                <w:szCs w:val="24"/>
              </w:rPr>
            </w:pPr>
            <w:r w:rsidRPr="0024087D">
              <w:rPr>
                <w:rFonts w:ascii="Times New Roman" w:eastAsia="標楷體" w:hAnsi="Times New Roman" w:hint="eastAsia"/>
                <w:szCs w:val="24"/>
              </w:rPr>
              <w:t>R</w:t>
            </w:r>
            <w:r w:rsidRPr="0024087D">
              <w:rPr>
                <w:rFonts w:ascii="Times New Roman" w:eastAsia="標楷體" w:hAnsi="Times New Roman"/>
                <w:szCs w:val="24"/>
              </w:rPr>
              <w:t>GB LED</w:t>
            </w:r>
          </w:p>
        </w:tc>
        <w:tc>
          <w:tcPr>
            <w:tcW w:w="471" w:type="pct"/>
            <w:vAlign w:val="center"/>
          </w:tcPr>
          <w:p w:rsidR="00615F32" w:rsidRPr="00B047DB" w:rsidRDefault="00615F32" w:rsidP="00B047DB">
            <w:pPr>
              <w:jc w:val="center"/>
              <w:rPr>
                <w:i/>
                <w:color w:val="FF0000"/>
                <w:sz w:val="22"/>
              </w:rPr>
            </w:pPr>
            <w:r w:rsidRPr="00B047DB">
              <w:rPr>
                <w:rFonts w:ascii="微軟正黑體" w:eastAsia="微軟正黑體" w:hAnsi="微軟正黑體" w:hint="eastAsia"/>
                <w:color w:val="333333"/>
                <w:sz w:val="22"/>
              </w:rPr>
              <w:t>LAYPJS1143</w:t>
            </w:r>
          </w:p>
        </w:tc>
      </w:tr>
      <w:tr w:rsidR="00615F32" w:rsidRPr="0024087D" w:rsidTr="00626B8B">
        <w:trPr>
          <w:trHeight w:val="1604"/>
        </w:trPr>
        <w:tc>
          <w:tcPr>
            <w:tcW w:w="398" w:type="pct"/>
            <w:vAlign w:val="center"/>
          </w:tcPr>
          <w:p w:rsidR="00615F32" w:rsidRPr="0024087D" w:rsidRDefault="00615F32" w:rsidP="00A930C1">
            <w:pPr>
              <w:spacing w:line="36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24087D">
              <w:rPr>
                <w:rFonts w:ascii="Times New Roman" w:eastAsia="標楷體" w:hAnsi="Times New Roman" w:hint="eastAsia"/>
                <w:szCs w:val="24"/>
              </w:rPr>
              <w:lastRenderedPageBreak/>
              <w:t>第三</w:t>
            </w:r>
            <w:proofErr w:type="gramStart"/>
            <w:r w:rsidRPr="0024087D">
              <w:rPr>
                <w:rFonts w:ascii="Times New Roman" w:eastAsia="標楷體" w:hAnsi="Times New Roman" w:hint="eastAsia"/>
                <w:szCs w:val="24"/>
              </w:rPr>
              <w:t>週</w:t>
            </w:r>
            <w:proofErr w:type="gramEnd"/>
          </w:p>
        </w:tc>
        <w:tc>
          <w:tcPr>
            <w:tcW w:w="681" w:type="pct"/>
            <w:vAlign w:val="center"/>
          </w:tcPr>
          <w:p w:rsidR="00615F32" w:rsidRPr="0024087D" w:rsidRDefault="00615F32" w:rsidP="00A930C1">
            <w:pPr>
              <w:autoSpaceDE w:val="0"/>
              <w:autoSpaceDN w:val="0"/>
              <w:spacing w:before="120" w:line="240" w:lineRule="exact"/>
              <w:jc w:val="center"/>
              <w:rPr>
                <w:rFonts w:ascii="Times New Roman" w:eastAsia="標楷體" w:hAnsi="Times New Roman" w:cs="標楷體"/>
                <w:szCs w:val="24"/>
              </w:rPr>
            </w:pPr>
            <w:r w:rsidRPr="0024087D">
              <w:rPr>
                <w:rFonts w:ascii="Times New Roman" w:eastAsia="標楷體" w:hAnsi="Times New Roman" w:cs="標楷體" w:hint="eastAsia"/>
                <w:b/>
                <w:bCs/>
                <w:color w:val="002060"/>
                <w:szCs w:val="24"/>
              </w:rPr>
              <w:t>我是指揮家</w:t>
            </w:r>
            <w:r>
              <w:rPr>
                <w:rFonts w:ascii="Times New Roman" w:eastAsia="標楷體" w:hAnsi="Times New Roman" w:cs="標楷體" w:hint="eastAsia"/>
                <w:b/>
                <w:bCs/>
                <w:color w:val="002060"/>
                <w:szCs w:val="24"/>
              </w:rPr>
              <w:t>-2</w:t>
            </w:r>
            <w:r w:rsidR="008113AC">
              <w:rPr>
                <w:rFonts w:ascii="Times New Roman" w:eastAsia="標楷體" w:hAnsi="Times New Roman" w:cs="標楷體"/>
                <w:b/>
                <w:bCs/>
                <w:color w:val="002060"/>
                <w:szCs w:val="24"/>
              </w:rPr>
              <w:br/>
            </w:r>
            <w:r w:rsidR="008113AC" w:rsidRPr="008113AC">
              <w:rPr>
                <w:rFonts w:ascii="Times New Roman" w:eastAsia="標楷體" w:hAnsi="Times New Roman" w:cs="標楷體" w:hint="eastAsia"/>
                <w:b/>
                <w:bCs/>
                <w:color w:val="002060"/>
                <w:sz w:val="20"/>
                <w:szCs w:val="24"/>
              </w:rPr>
              <w:t>(</w:t>
            </w:r>
            <w:r w:rsidR="008113AC" w:rsidRPr="008113AC">
              <w:rPr>
                <w:rFonts w:ascii="Times New Roman" w:eastAsia="標楷體" w:hAnsi="Times New Roman" w:cs="標楷體" w:hint="eastAsia"/>
                <w:b/>
                <w:bCs/>
                <w:color w:val="002060"/>
                <w:sz w:val="20"/>
                <w:szCs w:val="24"/>
              </w:rPr>
              <w:t>基礎型微課程</w:t>
            </w:r>
            <w:r w:rsidR="008113AC" w:rsidRPr="008113AC">
              <w:rPr>
                <w:rFonts w:ascii="Times New Roman" w:eastAsia="標楷體" w:hAnsi="Times New Roman" w:cs="標楷體" w:hint="eastAsia"/>
                <w:b/>
                <w:bCs/>
                <w:color w:val="002060"/>
                <w:sz w:val="20"/>
                <w:szCs w:val="24"/>
              </w:rPr>
              <w:t>)</w:t>
            </w:r>
          </w:p>
        </w:tc>
        <w:tc>
          <w:tcPr>
            <w:tcW w:w="862" w:type="pct"/>
            <w:vAlign w:val="center"/>
          </w:tcPr>
          <w:p w:rsidR="003322A7" w:rsidRDefault="003322A7" w:rsidP="0060277A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情境分析</w:t>
            </w:r>
            <w:r w:rsidR="00D8097C" w:rsidRPr="00D8097C">
              <w:rPr>
                <w:rFonts w:ascii="標楷體" w:eastAsia="標楷體" w:hAnsi="標楷體" w:hint="eastAsia"/>
                <w:color w:val="FF0000"/>
                <w:szCs w:val="24"/>
              </w:rPr>
              <w:t>示範</w:t>
            </w:r>
          </w:p>
          <w:p w:rsidR="00E74A85" w:rsidRDefault="003322A7" w:rsidP="0060277A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3322A7">
              <w:rPr>
                <w:rFonts w:ascii="標楷體" w:eastAsia="標楷體" w:hAnsi="標楷體" w:cs="標楷體" w:hint="eastAsia"/>
                <w:szCs w:val="24"/>
              </w:rPr>
              <w:t>情境流程圖</w:t>
            </w:r>
            <w:r w:rsidR="00D8097C" w:rsidRPr="00D8097C">
              <w:rPr>
                <w:rFonts w:ascii="標楷體" w:eastAsia="標楷體" w:hAnsi="標楷體" w:hint="eastAsia"/>
                <w:color w:val="FF0000"/>
                <w:szCs w:val="24"/>
              </w:rPr>
              <w:t>示範</w:t>
            </w:r>
            <w:r w:rsidR="00E74A85">
              <w:rPr>
                <w:rFonts w:ascii="標楷體" w:eastAsia="標楷體" w:hAnsi="標楷體" w:cs="標楷體"/>
                <w:szCs w:val="24"/>
              </w:rPr>
              <w:br/>
            </w:r>
            <w:r w:rsidR="00E74A85" w:rsidRPr="00E74A85">
              <w:rPr>
                <w:rFonts w:ascii="標楷體" w:eastAsia="標楷體" w:hAnsi="標楷體" w:hint="eastAsia"/>
                <w:szCs w:val="24"/>
              </w:rPr>
              <w:t>副程式流程圖設計</w:t>
            </w:r>
            <w:r w:rsidR="00E74A85" w:rsidRPr="00D8097C">
              <w:rPr>
                <w:rFonts w:ascii="標楷體" w:eastAsia="標楷體" w:hAnsi="標楷體" w:hint="eastAsia"/>
                <w:color w:val="FF0000"/>
                <w:szCs w:val="24"/>
              </w:rPr>
              <w:t>示範</w:t>
            </w:r>
          </w:p>
          <w:p w:rsidR="00615F32" w:rsidRPr="00E74A85" w:rsidRDefault="00E74A85" w:rsidP="00D8097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74A85">
              <w:rPr>
                <w:rFonts w:ascii="標楷體" w:eastAsia="標楷體" w:hAnsi="標楷體" w:hint="eastAsia"/>
                <w:szCs w:val="24"/>
              </w:rPr>
              <w:t>程式編程(堆疊)</w:t>
            </w:r>
            <w:r w:rsidR="00D8097C" w:rsidRPr="00D8097C">
              <w:rPr>
                <w:rFonts w:ascii="標楷體" w:eastAsia="標楷體" w:hAnsi="標楷體" w:hint="eastAsia"/>
                <w:color w:val="FF0000"/>
                <w:szCs w:val="24"/>
              </w:rPr>
              <w:t>仿作</w:t>
            </w:r>
          </w:p>
        </w:tc>
        <w:tc>
          <w:tcPr>
            <w:tcW w:w="1383" w:type="pct"/>
            <w:vAlign w:val="center"/>
          </w:tcPr>
          <w:p w:rsidR="00615F32" w:rsidRPr="005360FD" w:rsidRDefault="00615F32" w:rsidP="00A930C1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spacing w:before="121" w:line="240" w:lineRule="exact"/>
              <w:ind w:leftChars="0"/>
              <w:rPr>
                <w:rFonts w:eastAsia="標楷體"/>
                <w:color w:val="auto"/>
                <w:sz w:val="24"/>
                <w:szCs w:val="24"/>
              </w:rPr>
            </w:pPr>
            <w:r w:rsidRPr="005360FD">
              <w:rPr>
                <w:rFonts w:eastAsia="標楷體" w:hint="eastAsia"/>
                <w:color w:val="auto"/>
                <w:sz w:val="24"/>
                <w:szCs w:val="24"/>
              </w:rPr>
              <w:t>探討「超音波</w:t>
            </w:r>
            <w:proofErr w:type="gramStart"/>
            <w:r w:rsidRPr="005360FD">
              <w:rPr>
                <w:rFonts w:eastAsia="標楷體" w:hint="eastAsia"/>
                <w:color w:val="auto"/>
                <w:sz w:val="24"/>
                <w:szCs w:val="24"/>
              </w:rPr>
              <w:t>感測實作</w:t>
            </w:r>
            <w:proofErr w:type="gramEnd"/>
            <w:r w:rsidRPr="005360FD">
              <w:rPr>
                <w:rFonts w:eastAsia="標楷體" w:hint="eastAsia"/>
                <w:color w:val="auto"/>
                <w:sz w:val="24"/>
                <w:szCs w:val="24"/>
              </w:rPr>
              <w:t>」子問題之解決方法</w:t>
            </w:r>
          </w:p>
          <w:p w:rsidR="00615F32" w:rsidRPr="005360FD" w:rsidRDefault="00615F32" w:rsidP="00A930C1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spacing w:before="121" w:line="240" w:lineRule="exact"/>
              <w:ind w:leftChars="0"/>
              <w:rPr>
                <w:rFonts w:eastAsia="標楷體"/>
                <w:color w:val="auto"/>
                <w:sz w:val="24"/>
                <w:szCs w:val="24"/>
              </w:rPr>
            </w:pPr>
            <w:r w:rsidRPr="005360FD">
              <w:rPr>
                <w:rFonts w:eastAsia="標楷體" w:hint="eastAsia"/>
                <w:color w:val="auto"/>
                <w:sz w:val="24"/>
                <w:szCs w:val="24"/>
              </w:rPr>
              <w:t>探討「</w:t>
            </w:r>
            <w:r w:rsidRPr="005360FD">
              <w:rPr>
                <w:rFonts w:eastAsia="標楷體" w:hint="eastAsia"/>
                <w:color w:val="auto"/>
                <w:sz w:val="24"/>
                <w:szCs w:val="24"/>
              </w:rPr>
              <w:t>RGB LED</w:t>
            </w:r>
            <w:r w:rsidRPr="005360FD">
              <w:rPr>
                <w:rFonts w:eastAsia="標楷體" w:hint="eastAsia"/>
                <w:color w:val="auto"/>
                <w:sz w:val="24"/>
                <w:szCs w:val="24"/>
              </w:rPr>
              <w:t>連動反應」子問題之解決方法</w:t>
            </w:r>
          </w:p>
          <w:p w:rsidR="00615F32" w:rsidRPr="005360FD" w:rsidRDefault="00615F32" w:rsidP="00A930C1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spacing w:before="121" w:line="240" w:lineRule="exact"/>
              <w:ind w:leftChars="0"/>
              <w:rPr>
                <w:rFonts w:eastAsia="標楷體"/>
                <w:color w:val="auto"/>
                <w:sz w:val="24"/>
                <w:szCs w:val="24"/>
              </w:rPr>
            </w:pPr>
            <w:r w:rsidRPr="005360FD">
              <w:rPr>
                <w:rFonts w:eastAsia="標楷體" w:hint="eastAsia"/>
                <w:color w:val="auto"/>
                <w:sz w:val="24"/>
                <w:szCs w:val="24"/>
              </w:rPr>
              <w:t>情境流程圖討論</w:t>
            </w:r>
          </w:p>
          <w:p w:rsidR="00615F32" w:rsidRPr="005360FD" w:rsidRDefault="00615F32" w:rsidP="00A930C1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spacing w:before="121" w:line="240" w:lineRule="exact"/>
              <w:ind w:leftChars="0"/>
              <w:rPr>
                <w:rFonts w:eastAsia="標楷體"/>
                <w:color w:val="auto"/>
                <w:sz w:val="24"/>
                <w:szCs w:val="24"/>
              </w:rPr>
            </w:pPr>
            <w:r w:rsidRPr="005360FD">
              <w:rPr>
                <w:rFonts w:eastAsia="標楷體" w:cstheme="minorBidi" w:hint="eastAsia"/>
                <w:color w:val="auto"/>
                <w:kern w:val="2"/>
                <w:sz w:val="24"/>
                <w:szCs w:val="24"/>
              </w:rPr>
              <w:t>程式設計之變數意義及用途學習</w:t>
            </w:r>
          </w:p>
          <w:p w:rsidR="00615F32" w:rsidRPr="005360FD" w:rsidRDefault="00615F32" w:rsidP="00A930C1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spacing w:before="121" w:line="240" w:lineRule="exact"/>
              <w:ind w:leftChars="0"/>
              <w:rPr>
                <w:rFonts w:eastAsia="標楷體"/>
                <w:color w:val="auto"/>
                <w:sz w:val="24"/>
                <w:szCs w:val="24"/>
              </w:rPr>
            </w:pPr>
            <w:r w:rsidRPr="005360FD">
              <w:rPr>
                <w:rFonts w:eastAsia="標楷體" w:hint="eastAsia"/>
                <w:color w:val="auto"/>
                <w:sz w:val="24"/>
                <w:szCs w:val="24"/>
              </w:rPr>
              <w:t>運用超音波感測器結合</w:t>
            </w:r>
            <w:r w:rsidRPr="005360FD">
              <w:rPr>
                <w:rFonts w:eastAsia="標楷體"/>
                <w:color w:val="auto"/>
                <w:sz w:val="24"/>
                <w:szCs w:val="24"/>
              </w:rPr>
              <w:t>RGB LED</w:t>
            </w:r>
            <w:r w:rsidRPr="005360FD">
              <w:rPr>
                <w:rFonts w:eastAsia="標楷體" w:hint="eastAsia"/>
                <w:color w:val="auto"/>
                <w:sz w:val="24"/>
                <w:szCs w:val="24"/>
              </w:rPr>
              <w:t>達成「距離越遠，亮度越大」的效果實作</w:t>
            </w:r>
          </w:p>
          <w:p w:rsidR="00615F32" w:rsidRPr="005360FD" w:rsidRDefault="00615F32" w:rsidP="00A930C1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spacing w:before="121" w:line="240" w:lineRule="exact"/>
              <w:ind w:leftChars="0"/>
              <w:rPr>
                <w:rFonts w:eastAsia="標楷體"/>
                <w:color w:val="auto"/>
                <w:sz w:val="24"/>
                <w:szCs w:val="24"/>
              </w:rPr>
            </w:pPr>
            <w:r w:rsidRPr="005360FD">
              <w:rPr>
                <w:rFonts w:eastAsia="標楷體" w:hint="eastAsia"/>
                <w:color w:val="auto"/>
                <w:sz w:val="24"/>
                <w:szCs w:val="24"/>
              </w:rPr>
              <w:t>探討如何解決「亮度變化不明顯」的問題及問題修正策略</w:t>
            </w:r>
          </w:p>
          <w:p w:rsidR="00615F32" w:rsidRPr="005360FD" w:rsidRDefault="00615F32" w:rsidP="00A930C1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spacing w:before="121" w:line="240" w:lineRule="exact"/>
              <w:ind w:leftChars="0"/>
              <w:rPr>
                <w:rFonts w:eastAsia="標楷體"/>
                <w:color w:val="auto"/>
                <w:sz w:val="24"/>
                <w:szCs w:val="24"/>
              </w:rPr>
            </w:pPr>
            <w:r w:rsidRPr="005360FD">
              <w:rPr>
                <w:rFonts w:eastAsia="標楷體" w:hint="eastAsia"/>
                <w:color w:val="auto"/>
                <w:sz w:val="24"/>
                <w:szCs w:val="24"/>
              </w:rPr>
              <w:t>透過程式修正，動手解決問題使亮度變化更加明顯</w:t>
            </w:r>
          </w:p>
          <w:p w:rsidR="00615F32" w:rsidRPr="005360FD" w:rsidRDefault="00615F32" w:rsidP="00A930C1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spacing w:before="121" w:line="240" w:lineRule="exact"/>
              <w:ind w:leftChars="0"/>
              <w:rPr>
                <w:rFonts w:eastAsia="標楷體"/>
                <w:color w:val="auto"/>
                <w:sz w:val="24"/>
                <w:szCs w:val="24"/>
              </w:rPr>
            </w:pPr>
            <w:r w:rsidRPr="005360FD">
              <w:rPr>
                <w:rFonts w:eastAsia="標楷體" w:cstheme="minorBidi" w:hint="eastAsia"/>
                <w:color w:val="auto"/>
                <w:kern w:val="2"/>
                <w:sz w:val="24"/>
                <w:szCs w:val="24"/>
              </w:rPr>
              <w:t>程式設計之</w:t>
            </w:r>
            <w:r w:rsidRPr="005360FD">
              <w:rPr>
                <w:rFonts w:eastAsia="標楷體" w:hint="eastAsia"/>
                <w:color w:val="auto"/>
                <w:sz w:val="24"/>
                <w:szCs w:val="24"/>
              </w:rPr>
              <w:t>運算子與運算式的概念及運用方式學習</w:t>
            </w:r>
          </w:p>
        </w:tc>
        <w:tc>
          <w:tcPr>
            <w:tcW w:w="653" w:type="pct"/>
            <w:vAlign w:val="center"/>
          </w:tcPr>
          <w:p w:rsidR="00615F32" w:rsidRDefault="00615F32" w:rsidP="00A930C1">
            <w:pPr>
              <w:pStyle w:val="TableParagraph"/>
              <w:spacing w:line="360" w:lineRule="exact"/>
              <w:jc w:val="both"/>
              <w:rPr>
                <w:rFonts w:ascii="Times New Roman" w:eastAsia="標楷體" w:hAnsi="Times New Roman"/>
                <w:color w:val="0070C0"/>
                <w:sz w:val="24"/>
                <w:szCs w:val="24"/>
                <w:lang w:val="en-US"/>
              </w:rPr>
            </w:pPr>
            <w:r w:rsidRPr="002F3774">
              <w:rPr>
                <w:rFonts w:ascii="Times New Roman" w:eastAsia="標楷體" w:hAnsi="Times New Roman"/>
                <w:color w:val="0070C0"/>
                <w:sz w:val="24"/>
                <w:szCs w:val="24"/>
                <w:lang w:val="en-US"/>
              </w:rPr>
              <w:t>PS-</w:t>
            </w:r>
            <w:r w:rsidRPr="004506AE">
              <w:rPr>
                <w:rFonts w:ascii="Times New Roman" w:eastAsia="標楷體" w:hAnsi="Times New Roman"/>
                <w:color w:val="0070C0"/>
                <w:szCs w:val="24"/>
                <w:lang w:val="en-US"/>
              </w:rPr>
              <w:t>1</w:t>
            </w:r>
            <w:r w:rsidRPr="004135BC">
              <w:rPr>
                <w:rFonts w:ascii="Times New Roman" w:eastAsia="標楷體" w:hAnsi="Times New Roman" w:hint="eastAsia"/>
                <w:color w:val="4F81BD" w:themeColor="accent1"/>
                <w:sz w:val="24"/>
                <w:szCs w:val="24"/>
                <w:lang w:val="en-US"/>
              </w:rPr>
              <w:t>、</w:t>
            </w:r>
            <w:r w:rsidRPr="002F3774">
              <w:rPr>
                <w:rFonts w:ascii="Times New Roman" w:eastAsia="標楷體" w:hAnsi="Times New Roman"/>
                <w:color w:val="0070C0"/>
                <w:sz w:val="24"/>
                <w:szCs w:val="24"/>
                <w:lang w:val="en-US"/>
              </w:rPr>
              <w:t>PS-3</w:t>
            </w:r>
            <w:r w:rsidRPr="00F95F90">
              <w:rPr>
                <w:rFonts w:ascii="Times New Roman" w:eastAsia="標楷體" w:hAnsi="Times New Roman" w:hint="eastAsia"/>
                <w:color w:val="0070C0"/>
                <w:sz w:val="24"/>
                <w:szCs w:val="24"/>
              </w:rPr>
              <w:t>、</w:t>
            </w:r>
            <w:r w:rsidRPr="004135BC">
              <w:rPr>
                <w:rFonts w:ascii="Times New Roman" w:eastAsia="標楷體" w:hAnsi="Times New Roman" w:hint="eastAsia"/>
                <w:color w:val="4F81BD" w:themeColor="accent1"/>
                <w:sz w:val="24"/>
                <w:szCs w:val="24"/>
                <w:lang w:val="en-US"/>
              </w:rPr>
              <w:t>P</w:t>
            </w:r>
            <w:r>
              <w:rPr>
                <w:rFonts w:ascii="Times New Roman" w:eastAsia="標楷體" w:hAnsi="Times New Roman"/>
                <w:color w:val="4F81BD" w:themeColor="accent1"/>
                <w:sz w:val="24"/>
                <w:szCs w:val="24"/>
                <w:lang w:val="en-US"/>
              </w:rPr>
              <w:t>S</w:t>
            </w:r>
            <w:r w:rsidRPr="004135BC">
              <w:rPr>
                <w:rFonts w:ascii="Times New Roman" w:eastAsia="標楷體" w:hAnsi="Times New Roman" w:hint="eastAsia"/>
                <w:color w:val="4F81BD" w:themeColor="accent1"/>
                <w:sz w:val="24"/>
                <w:szCs w:val="24"/>
                <w:lang w:val="en-US"/>
              </w:rPr>
              <w:t>-</w:t>
            </w:r>
            <w:r>
              <w:rPr>
                <w:rFonts w:ascii="Times New Roman" w:eastAsia="標楷體" w:hAnsi="Times New Roman"/>
                <w:color w:val="4F81BD" w:themeColor="accent1"/>
                <w:sz w:val="24"/>
                <w:szCs w:val="24"/>
                <w:lang w:val="en-US"/>
              </w:rPr>
              <w:t>6</w:t>
            </w:r>
            <w:r>
              <w:rPr>
                <w:rFonts w:ascii="Times New Roman" w:eastAsia="標楷體" w:hAnsi="Times New Roman" w:hint="eastAsia"/>
                <w:color w:val="0070C0"/>
                <w:sz w:val="24"/>
                <w:szCs w:val="24"/>
              </w:rPr>
              <w:t>、</w:t>
            </w:r>
            <w:r w:rsidRPr="002F3774">
              <w:rPr>
                <w:rFonts w:ascii="Times New Roman" w:eastAsia="標楷體" w:hAnsi="Times New Roman" w:hint="eastAsia"/>
                <w:color w:val="0070C0"/>
                <w:sz w:val="24"/>
                <w:szCs w:val="24"/>
                <w:lang w:val="en-US"/>
              </w:rPr>
              <w:t>PS-10</w:t>
            </w:r>
          </w:p>
          <w:p w:rsidR="00615F32" w:rsidRPr="004135BC" w:rsidRDefault="00615F32" w:rsidP="00A930C1">
            <w:pPr>
              <w:pStyle w:val="TableParagraph"/>
              <w:spacing w:line="360" w:lineRule="exact"/>
              <w:jc w:val="both"/>
              <w:rPr>
                <w:rFonts w:ascii="Times New Roman" w:eastAsia="標楷體" w:hAnsi="Times New Roman"/>
                <w:color w:val="F79646" w:themeColor="accent6"/>
                <w:sz w:val="24"/>
                <w:szCs w:val="24"/>
                <w:lang w:val="en-US"/>
              </w:rPr>
            </w:pPr>
            <w:r w:rsidRPr="004135BC">
              <w:rPr>
                <w:rFonts w:ascii="Times New Roman" w:eastAsia="標楷體" w:hAnsi="Times New Roman" w:hint="eastAsia"/>
                <w:color w:val="F79646" w:themeColor="accent6"/>
                <w:sz w:val="24"/>
                <w:szCs w:val="24"/>
                <w:lang w:val="en-US"/>
              </w:rPr>
              <w:t>IT-6</w:t>
            </w:r>
          </w:p>
          <w:p w:rsidR="00615F32" w:rsidRPr="00AB601D" w:rsidRDefault="00615F32" w:rsidP="00A930C1">
            <w:pPr>
              <w:pStyle w:val="TableParagraph"/>
              <w:spacing w:line="360" w:lineRule="exact"/>
              <w:jc w:val="both"/>
              <w:rPr>
                <w:rFonts w:ascii="Times New Roman" w:eastAsia="標楷體" w:hAnsi="Times New Roman"/>
                <w:color w:val="76923C" w:themeColor="accent3" w:themeShade="BF"/>
                <w:sz w:val="24"/>
                <w:szCs w:val="24"/>
                <w:lang w:val="en-US"/>
              </w:rPr>
            </w:pPr>
            <w:r w:rsidRPr="00AB601D">
              <w:rPr>
                <w:rFonts w:ascii="Times New Roman" w:eastAsia="標楷體" w:hAnsi="Times New Roman" w:cstheme="minorBidi" w:hint="eastAsia"/>
                <w:color w:val="76923C" w:themeColor="accent3" w:themeShade="BF"/>
                <w:kern w:val="2"/>
                <w:sz w:val="24"/>
                <w:szCs w:val="24"/>
                <w:lang w:val="en-US" w:bidi="ar-SA"/>
              </w:rPr>
              <w:t>A</w:t>
            </w:r>
            <w:r w:rsidRPr="00AB601D">
              <w:rPr>
                <w:rFonts w:ascii="Times New Roman" w:eastAsia="標楷體" w:hAnsi="Times New Roman" w:cstheme="minorBidi"/>
                <w:color w:val="76923C" w:themeColor="accent3" w:themeShade="BF"/>
                <w:kern w:val="2"/>
                <w:sz w:val="24"/>
                <w:szCs w:val="24"/>
                <w:lang w:val="en-US" w:bidi="ar-SA"/>
              </w:rPr>
              <w:t>P-</w:t>
            </w:r>
            <w:r>
              <w:rPr>
                <w:rFonts w:ascii="Times New Roman" w:eastAsia="標楷體" w:hAnsi="Times New Roman" w:cstheme="minorBidi" w:hint="eastAsia"/>
                <w:color w:val="76923C" w:themeColor="accent3" w:themeShade="BF"/>
                <w:kern w:val="2"/>
                <w:sz w:val="24"/>
                <w:szCs w:val="24"/>
                <w:lang w:val="en-US" w:bidi="ar-SA"/>
              </w:rPr>
              <w:t>2</w:t>
            </w:r>
            <w:r w:rsidRPr="00AB601D">
              <w:rPr>
                <w:rFonts w:ascii="Times New Roman" w:eastAsia="標楷體" w:hAnsi="Times New Roman" w:cstheme="minorBidi" w:hint="eastAsia"/>
                <w:color w:val="76923C" w:themeColor="accent3" w:themeShade="BF"/>
                <w:kern w:val="2"/>
                <w:sz w:val="24"/>
                <w:szCs w:val="24"/>
                <w:lang w:val="en-US" w:bidi="ar-SA"/>
              </w:rPr>
              <w:t>、</w:t>
            </w:r>
            <w:r w:rsidRPr="00AB601D">
              <w:rPr>
                <w:rFonts w:ascii="Times New Roman" w:eastAsia="標楷體" w:hAnsi="Times New Roman" w:hint="eastAsia"/>
                <w:color w:val="76923C" w:themeColor="accent3" w:themeShade="BF"/>
                <w:szCs w:val="24"/>
                <w:lang w:val="en-US"/>
              </w:rPr>
              <w:t>A</w:t>
            </w:r>
            <w:r w:rsidRPr="00AB601D">
              <w:rPr>
                <w:rFonts w:ascii="Times New Roman" w:eastAsia="標楷體" w:hAnsi="Times New Roman"/>
                <w:color w:val="76923C" w:themeColor="accent3" w:themeShade="BF"/>
                <w:szCs w:val="24"/>
                <w:lang w:val="en-US"/>
              </w:rPr>
              <w:t>P-4</w:t>
            </w:r>
            <w:r>
              <w:rPr>
                <w:rFonts w:ascii="Times New Roman" w:eastAsia="標楷體" w:hAnsi="Times New Roman" w:hint="eastAsia"/>
                <w:color w:val="76923C" w:themeColor="accent3" w:themeShade="BF"/>
                <w:szCs w:val="24"/>
              </w:rPr>
              <w:t>、</w:t>
            </w:r>
            <w:r w:rsidRPr="00AB601D">
              <w:rPr>
                <w:rFonts w:ascii="Times New Roman" w:eastAsia="標楷體" w:hAnsi="Times New Roman" w:hint="eastAsia"/>
                <w:color w:val="76923C" w:themeColor="accent3" w:themeShade="BF"/>
                <w:sz w:val="24"/>
                <w:szCs w:val="24"/>
                <w:lang w:val="en-US"/>
              </w:rPr>
              <w:t>A</w:t>
            </w:r>
            <w:r w:rsidRPr="00AB601D">
              <w:rPr>
                <w:rFonts w:ascii="Times New Roman" w:eastAsia="標楷體" w:hAnsi="Times New Roman"/>
                <w:color w:val="76923C" w:themeColor="accent3" w:themeShade="BF"/>
                <w:sz w:val="24"/>
                <w:szCs w:val="24"/>
                <w:lang w:val="en-US"/>
              </w:rPr>
              <w:t>P-5</w:t>
            </w:r>
          </w:p>
        </w:tc>
        <w:tc>
          <w:tcPr>
            <w:tcW w:w="552" w:type="pct"/>
            <w:vAlign w:val="center"/>
          </w:tcPr>
          <w:p w:rsidR="00615F32" w:rsidRPr="0024087D" w:rsidRDefault="00615F32" w:rsidP="00A930C1">
            <w:pPr>
              <w:spacing w:line="360" w:lineRule="exact"/>
              <w:ind w:firstLine="23"/>
              <w:jc w:val="both"/>
              <w:rPr>
                <w:rFonts w:ascii="Times New Roman" w:eastAsia="標楷體" w:hAnsi="Times New Roman"/>
                <w:szCs w:val="24"/>
              </w:rPr>
            </w:pPr>
            <w:r w:rsidRPr="0024087D">
              <w:rPr>
                <w:rFonts w:ascii="Times New Roman" w:eastAsia="標楷體" w:hAnsi="Times New Roman" w:hint="eastAsia"/>
                <w:szCs w:val="24"/>
              </w:rPr>
              <w:t>超音波感測器</w:t>
            </w:r>
          </w:p>
          <w:p w:rsidR="00615F32" w:rsidRPr="0024087D" w:rsidRDefault="00615F32" w:rsidP="00A930C1">
            <w:pPr>
              <w:pStyle w:val="TableParagraph"/>
              <w:spacing w:line="360" w:lineRule="exact"/>
              <w:jc w:val="both"/>
              <w:rPr>
                <w:rFonts w:ascii="Times New Roman" w:eastAsia="標楷體" w:hAnsi="Times New Roman"/>
                <w:sz w:val="24"/>
                <w:szCs w:val="24"/>
              </w:rPr>
            </w:pPr>
            <w:r w:rsidRPr="0024087D">
              <w:rPr>
                <w:rFonts w:ascii="Times New Roman" w:eastAsia="標楷體" w:hAnsi="Times New Roman" w:cstheme="minorBidi" w:hint="eastAsia"/>
                <w:kern w:val="2"/>
                <w:sz w:val="24"/>
                <w:szCs w:val="24"/>
              </w:rPr>
              <w:t>R</w:t>
            </w:r>
            <w:r w:rsidRPr="0024087D">
              <w:rPr>
                <w:rFonts w:ascii="Times New Roman" w:eastAsia="標楷體" w:hAnsi="Times New Roman" w:cstheme="minorBidi"/>
                <w:kern w:val="2"/>
                <w:sz w:val="24"/>
                <w:szCs w:val="24"/>
              </w:rPr>
              <w:t>GB LED</w:t>
            </w:r>
          </w:p>
        </w:tc>
        <w:tc>
          <w:tcPr>
            <w:tcW w:w="471" w:type="pct"/>
            <w:vAlign w:val="center"/>
          </w:tcPr>
          <w:p w:rsidR="00615F32" w:rsidRPr="00B047DB" w:rsidRDefault="00615F32" w:rsidP="00B047DB">
            <w:pPr>
              <w:jc w:val="center"/>
              <w:rPr>
                <w:sz w:val="22"/>
              </w:rPr>
            </w:pPr>
            <w:r w:rsidRPr="00B047DB">
              <w:rPr>
                <w:rFonts w:ascii="微軟正黑體" w:eastAsia="微軟正黑體" w:hAnsi="微軟正黑體" w:hint="eastAsia"/>
                <w:color w:val="333333"/>
                <w:sz w:val="22"/>
              </w:rPr>
              <w:t>LAYPJS1143</w:t>
            </w:r>
          </w:p>
        </w:tc>
      </w:tr>
      <w:tr w:rsidR="00615F32" w:rsidRPr="0024087D" w:rsidTr="00626B8B">
        <w:trPr>
          <w:trHeight w:val="570"/>
        </w:trPr>
        <w:tc>
          <w:tcPr>
            <w:tcW w:w="398" w:type="pct"/>
            <w:vAlign w:val="center"/>
          </w:tcPr>
          <w:p w:rsidR="00615F32" w:rsidRPr="0024087D" w:rsidRDefault="00615F32" w:rsidP="00A930C1">
            <w:pPr>
              <w:spacing w:line="36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24087D">
              <w:rPr>
                <w:rFonts w:ascii="Times New Roman" w:eastAsia="標楷體" w:hAnsi="Times New Roman" w:hint="eastAsia"/>
                <w:szCs w:val="24"/>
              </w:rPr>
              <w:t>第四</w:t>
            </w:r>
            <w:proofErr w:type="gramStart"/>
            <w:r w:rsidRPr="0024087D">
              <w:rPr>
                <w:rFonts w:ascii="Times New Roman" w:eastAsia="標楷體" w:hAnsi="Times New Roman" w:hint="eastAsia"/>
                <w:szCs w:val="24"/>
              </w:rPr>
              <w:t>週</w:t>
            </w:r>
            <w:proofErr w:type="gramEnd"/>
          </w:p>
        </w:tc>
        <w:tc>
          <w:tcPr>
            <w:tcW w:w="681" w:type="pct"/>
            <w:vAlign w:val="center"/>
          </w:tcPr>
          <w:p w:rsidR="00615F32" w:rsidRPr="0024087D" w:rsidRDefault="00615F32" w:rsidP="00A930C1">
            <w:pPr>
              <w:jc w:val="center"/>
              <w:rPr>
                <w:rFonts w:ascii="Times New Roman" w:eastAsia="標楷體" w:hAnsi="Times New Roman"/>
                <w:b/>
                <w:color w:val="00B050"/>
                <w:szCs w:val="24"/>
              </w:rPr>
            </w:pPr>
            <w:r w:rsidRPr="0024087D">
              <w:rPr>
                <w:rFonts w:ascii="Times New Roman" w:eastAsia="標楷體" w:hAnsi="Times New Roman" w:cs="標楷體" w:hint="eastAsia"/>
                <w:b/>
                <w:bCs/>
                <w:color w:val="002060"/>
                <w:szCs w:val="24"/>
              </w:rPr>
              <w:t>我是指揮家</w:t>
            </w:r>
            <w:r>
              <w:rPr>
                <w:rFonts w:ascii="Times New Roman" w:eastAsia="標楷體" w:hAnsi="Times New Roman" w:cs="標楷體" w:hint="eastAsia"/>
                <w:b/>
                <w:bCs/>
                <w:color w:val="002060"/>
                <w:szCs w:val="24"/>
              </w:rPr>
              <w:t>-3</w:t>
            </w:r>
            <w:r w:rsidR="008113AC">
              <w:rPr>
                <w:rFonts w:ascii="Times New Roman" w:eastAsia="標楷體" w:hAnsi="Times New Roman" w:cs="標楷體"/>
                <w:b/>
                <w:bCs/>
                <w:color w:val="002060"/>
                <w:szCs w:val="24"/>
              </w:rPr>
              <w:br/>
            </w:r>
            <w:r w:rsidR="008113AC" w:rsidRPr="008113AC">
              <w:rPr>
                <w:rFonts w:ascii="Times New Roman" w:eastAsia="標楷體" w:hAnsi="Times New Roman" w:cs="標楷體" w:hint="eastAsia"/>
                <w:b/>
                <w:bCs/>
                <w:color w:val="002060"/>
                <w:sz w:val="20"/>
                <w:szCs w:val="24"/>
              </w:rPr>
              <w:t>(</w:t>
            </w:r>
            <w:r w:rsidR="008113AC" w:rsidRPr="008113AC">
              <w:rPr>
                <w:rFonts w:ascii="Times New Roman" w:eastAsia="標楷體" w:hAnsi="Times New Roman" w:cs="標楷體" w:hint="eastAsia"/>
                <w:b/>
                <w:bCs/>
                <w:color w:val="002060"/>
                <w:sz w:val="20"/>
                <w:szCs w:val="24"/>
              </w:rPr>
              <w:t>基礎型微課程</w:t>
            </w:r>
            <w:r w:rsidR="008113AC" w:rsidRPr="008113AC">
              <w:rPr>
                <w:rFonts w:ascii="Times New Roman" w:eastAsia="標楷體" w:hAnsi="Times New Roman" w:cs="標楷體" w:hint="eastAsia"/>
                <w:b/>
                <w:bCs/>
                <w:color w:val="002060"/>
                <w:sz w:val="20"/>
                <w:szCs w:val="24"/>
              </w:rPr>
              <w:t>)</w:t>
            </w:r>
          </w:p>
        </w:tc>
        <w:tc>
          <w:tcPr>
            <w:tcW w:w="862" w:type="pct"/>
            <w:vAlign w:val="center"/>
          </w:tcPr>
          <w:p w:rsidR="00E74A85" w:rsidRDefault="00E74A85" w:rsidP="0060277A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情境分析</w:t>
            </w:r>
            <w:r w:rsidR="00D8097C" w:rsidRPr="00D8097C">
              <w:rPr>
                <w:rFonts w:ascii="標楷體" w:eastAsia="標楷體" w:hAnsi="標楷體" w:hint="eastAsia"/>
                <w:color w:val="FF0000"/>
                <w:szCs w:val="24"/>
              </w:rPr>
              <w:t>示範</w:t>
            </w:r>
          </w:p>
          <w:p w:rsidR="00E74A85" w:rsidRDefault="00E74A85" w:rsidP="0060277A">
            <w:pPr>
              <w:jc w:val="both"/>
              <w:rPr>
                <w:rFonts w:ascii="標楷體" w:eastAsia="標楷體" w:hAnsi="標楷體" w:cs="標楷體"/>
                <w:szCs w:val="24"/>
              </w:rPr>
            </w:pPr>
            <w:r w:rsidRPr="003322A7">
              <w:rPr>
                <w:rFonts w:ascii="標楷體" w:eastAsia="標楷體" w:hAnsi="標楷體" w:cs="標楷體" w:hint="eastAsia"/>
                <w:szCs w:val="24"/>
              </w:rPr>
              <w:t>情境流程圖</w:t>
            </w:r>
            <w:r w:rsidR="00D8097C" w:rsidRPr="00D8097C">
              <w:rPr>
                <w:rFonts w:ascii="標楷體" w:eastAsia="標楷體" w:hAnsi="標楷體" w:cs="標楷體" w:hint="eastAsia"/>
                <w:color w:val="FF0000"/>
                <w:szCs w:val="24"/>
              </w:rPr>
              <w:t>示範</w:t>
            </w:r>
          </w:p>
          <w:p w:rsidR="001B0C7B" w:rsidRDefault="001B0C7B" w:rsidP="0060277A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主程式流程圖</w:t>
            </w:r>
            <w:r w:rsidR="00E74A85">
              <w:rPr>
                <w:rFonts w:ascii="標楷體" w:eastAsia="標楷體" w:hAnsi="標楷體" w:hint="eastAsia"/>
                <w:szCs w:val="24"/>
              </w:rPr>
              <w:t>設計</w:t>
            </w:r>
            <w:r w:rsidR="006C7B74" w:rsidRPr="00D8097C">
              <w:rPr>
                <w:rFonts w:ascii="標楷體" w:eastAsia="標楷體" w:hAnsi="標楷體" w:hint="eastAsia"/>
                <w:color w:val="FF0000"/>
                <w:szCs w:val="24"/>
              </w:rPr>
              <w:t>示範</w:t>
            </w:r>
          </w:p>
          <w:p w:rsidR="00615F32" w:rsidRPr="005360FD" w:rsidRDefault="001B0C7B" w:rsidP="0060277A">
            <w:pPr>
              <w:jc w:val="both"/>
              <w:rPr>
                <w:rFonts w:eastAsia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程式編程(堆疊)</w:t>
            </w:r>
            <w:r w:rsidR="00D8097C" w:rsidRPr="00D8097C">
              <w:rPr>
                <w:rFonts w:ascii="標楷體" w:eastAsia="標楷體" w:hAnsi="標楷體" w:hint="eastAsia"/>
                <w:color w:val="FF0000"/>
                <w:szCs w:val="24"/>
              </w:rPr>
              <w:t>仿作</w:t>
            </w:r>
          </w:p>
        </w:tc>
        <w:tc>
          <w:tcPr>
            <w:tcW w:w="1383" w:type="pct"/>
            <w:vAlign w:val="center"/>
          </w:tcPr>
          <w:p w:rsidR="00615F32" w:rsidRPr="005360FD" w:rsidRDefault="00615F32" w:rsidP="00A930C1">
            <w:pPr>
              <w:pStyle w:val="aa"/>
              <w:numPr>
                <w:ilvl w:val="0"/>
                <w:numId w:val="3"/>
              </w:numPr>
              <w:ind w:leftChars="0"/>
              <w:rPr>
                <w:rFonts w:eastAsia="標楷體"/>
                <w:color w:val="auto"/>
                <w:sz w:val="24"/>
                <w:szCs w:val="24"/>
              </w:rPr>
            </w:pPr>
            <w:r w:rsidRPr="005360FD">
              <w:rPr>
                <w:rFonts w:eastAsia="標楷體" w:hint="eastAsia"/>
                <w:color w:val="auto"/>
                <w:sz w:val="24"/>
                <w:szCs w:val="24"/>
              </w:rPr>
              <w:t>進階練習，運用超音波感測器及</w:t>
            </w:r>
            <w:r w:rsidRPr="005360FD">
              <w:rPr>
                <w:rFonts w:eastAsia="標楷體"/>
                <w:color w:val="auto"/>
                <w:sz w:val="24"/>
                <w:szCs w:val="24"/>
              </w:rPr>
              <w:t>RGB LED</w:t>
            </w:r>
            <w:r w:rsidRPr="005360FD">
              <w:rPr>
                <w:rFonts w:eastAsia="標楷體" w:cstheme="minorBidi" w:hint="eastAsia"/>
                <w:color w:val="auto"/>
                <w:kern w:val="2"/>
                <w:sz w:val="24"/>
                <w:szCs w:val="24"/>
              </w:rPr>
              <w:t>達成主題任務：「距離越近，亮度越大」</w:t>
            </w:r>
            <w:r w:rsidRPr="005360FD">
              <w:rPr>
                <w:rFonts w:eastAsia="標楷體" w:hint="eastAsia"/>
                <w:color w:val="auto"/>
                <w:sz w:val="24"/>
                <w:szCs w:val="24"/>
              </w:rPr>
              <w:t>的問題分析與解決策略規劃討論</w:t>
            </w:r>
          </w:p>
          <w:p w:rsidR="00615F32" w:rsidRPr="005360FD" w:rsidRDefault="00615F32" w:rsidP="00A930C1">
            <w:pPr>
              <w:pStyle w:val="aa"/>
              <w:numPr>
                <w:ilvl w:val="0"/>
                <w:numId w:val="3"/>
              </w:numPr>
              <w:ind w:leftChars="0"/>
              <w:rPr>
                <w:rFonts w:eastAsia="標楷體"/>
                <w:color w:val="auto"/>
                <w:sz w:val="24"/>
                <w:szCs w:val="24"/>
              </w:rPr>
            </w:pPr>
            <w:r w:rsidRPr="005360FD">
              <w:rPr>
                <w:rFonts w:eastAsia="標楷體" w:hint="eastAsia"/>
                <w:color w:val="auto"/>
                <w:sz w:val="24"/>
                <w:szCs w:val="24"/>
              </w:rPr>
              <w:t>情境流程圖討論</w:t>
            </w:r>
          </w:p>
          <w:p w:rsidR="00615F32" w:rsidRPr="005360FD" w:rsidRDefault="00615F32" w:rsidP="00A930C1">
            <w:pPr>
              <w:pStyle w:val="aa"/>
              <w:numPr>
                <w:ilvl w:val="0"/>
                <w:numId w:val="3"/>
              </w:numPr>
              <w:ind w:leftChars="0"/>
              <w:rPr>
                <w:rFonts w:eastAsia="標楷體"/>
                <w:color w:val="auto"/>
                <w:sz w:val="24"/>
                <w:szCs w:val="24"/>
              </w:rPr>
            </w:pPr>
            <w:r w:rsidRPr="005360FD">
              <w:rPr>
                <w:rFonts w:eastAsia="標楷體" w:hint="eastAsia"/>
                <w:color w:val="auto"/>
                <w:sz w:val="24"/>
                <w:szCs w:val="24"/>
              </w:rPr>
              <w:t>運用超音波感測器結合</w:t>
            </w:r>
            <w:r w:rsidRPr="005360FD">
              <w:rPr>
                <w:rFonts w:eastAsia="標楷體"/>
                <w:color w:val="auto"/>
                <w:sz w:val="24"/>
                <w:szCs w:val="24"/>
              </w:rPr>
              <w:t>RGB LED</w:t>
            </w:r>
            <w:r w:rsidRPr="005360FD">
              <w:rPr>
                <w:rFonts w:eastAsia="標楷體" w:hint="eastAsia"/>
                <w:color w:val="auto"/>
                <w:sz w:val="24"/>
                <w:szCs w:val="24"/>
              </w:rPr>
              <w:t>達成「</w:t>
            </w:r>
            <w:r w:rsidRPr="005360FD">
              <w:rPr>
                <w:rFonts w:eastAsia="標楷體" w:cstheme="minorBidi" w:hint="eastAsia"/>
                <w:color w:val="auto"/>
                <w:kern w:val="2"/>
                <w:sz w:val="24"/>
                <w:szCs w:val="24"/>
              </w:rPr>
              <w:t>距離越近，亮度越大</w:t>
            </w:r>
            <w:r w:rsidRPr="005360FD">
              <w:rPr>
                <w:rFonts w:eastAsia="標楷體" w:hint="eastAsia"/>
                <w:color w:val="auto"/>
                <w:sz w:val="24"/>
                <w:szCs w:val="24"/>
              </w:rPr>
              <w:t>」的效果實作</w:t>
            </w:r>
          </w:p>
          <w:p w:rsidR="00615F32" w:rsidRPr="005360FD" w:rsidRDefault="00615F32" w:rsidP="00A930C1">
            <w:pPr>
              <w:pStyle w:val="aa"/>
              <w:numPr>
                <w:ilvl w:val="0"/>
                <w:numId w:val="3"/>
              </w:numPr>
              <w:ind w:leftChars="0"/>
              <w:rPr>
                <w:rFonts w:eastAsia="標楷體"/>
                <w:color w:val="auto"/>
                <w:sz w:val="24"/>
                <w:szCs w:val="24"/>
              </w:rPr>
            </w:pPr>
            <w:r w:rsidRPr="005360FD">
              <w:rPr>
                <w:rFonts w:eastAsia="標楷體" w:hint="eastAsia"/>
                <w:color w:val="auto"/>
                <w:sz w:val="24"/>
                <w:szCs w:val="24"/>
              </w:rPr>
              <w:t>透過程式，使亮度變化更加明顯</w:t>
            </w:r>
          </w:p>
          <w:p w:rsidR="00615F32" w:rsidRPr="005360FD" w:rsidRDefault="00615F32" w:rsidP="00A930C1">
            <w:pPr>
              <w:pStyle w:val="aa"/>
              <w:numPr>
                <w:ilvl w:val="0"/>
                <w:numId w:val="3"/>
              </w:numPr>
              <w:ind w:leftChars="0"/>
              <w:rPr>
                <w:rFonts w:eastAsia="標楷體"/>
                <w:color w:val="auto"/>
                <w:sz w:val="24"/>
                <w:szCs w:val="24"/>
              </w:rPr>
            </w:pPr>
            <w:r w:rsidRPr="005360FD">
              <w:rPr>
                <w:rFonts w:eastAsia="標楷體" w:hint="eastAsia"/>
                <w:color w:val="auto"/>
                <w:sz w:val="24"/>
                <w:szCs w:val="24"/>
              </w:rPr>
              <w:t>配合學習單進行課程總結</w:t>
            </w:r>
          </w:p>
        </w:tc>
        <w:tc>
          <w:tcPr>
            <w:tcW w:w="653" w:type="pct"/>
            <w:vAlign w:val="center"/>
          </w:tcPr>
          <w:p w:rsidR="00615F32" w:rsidRDefault="00615F32" w:rsidP="00A930C1">
            <w:pPr>
              <w:pStyle w:val="TableParagraph"/>
              <w:spacing w:line="360" w:lineRule="exact"/>
              <w:jc w:val="both"/>
              <w:rPr>
                <w:rFonts w:ascii="Times New Roman" w:eastAsia="標楷體" w:hAnsi="Times New Roman"/>
                <w:color w:val="0070C0"/>
                <w:sz w:val="24"/>
                <w:szCs w:val="24"/>
                <w:lang w:val="en-US"/>
              </w:rPr>
            </w:pPr>
            <w:r w:rsidRPr="002F3774">
              <w:rPr>
                <w:rFonts w:ascii="Times New Roman" w:eastAsia="標楷體" w:hAnsi="Times New Roman"/>
                <w:color w:val="0070C0"/>
                <w:sz w:val="24"/>
                <w:szCs w:val="24"/>
                <w:lang w:val="en-US"/>
              </w:rPr>
              <w:t>PS-3</w:t>
            </w:r>
            <w:r w:rsidRPr="00F95F90">
              <w:rPr>
                <w:rFonts w:ascii="Times New Roman" w:eastAsia="標楷體" w:hAnsi="Times New Roman" w:hint="eastAsia"/>
                <w:color w:val="0070C0"/>
                <w:sz w:val="24"/>
                <w:szCs w:val="24"/>
              </w:rPr>
              <w:t>、</w:t>
            </w:r>
            <w:r>
              <w:rPr>
                <w:rFonts w:ascii="Times New Roman" w:eastAsia="標楷體" w:hAnsi="Times New Roman" w:hint="eastAsia"/>
                <w:color w:val="0070C0"/>
                <w:sz w:val="24"/>
                <w:szCs w:val="24"/>
                <w:lang w:val="en-US"/>
              </w:rPr>
              <w:t>PS-8</w:t>
            </w:r>
          </w:p>
          <w:p w:rsidR="00615F32" w:rsidRPr="004135BC" w:rsidRDefault="00615F32" w:rsidP="004135BC">
            <w:pPr>
              <w:pStyle w:val="TableParagraph"/>
              <w:spacing w:line="360" w:lineRule="exact"/>
              <w:jc w:val="both"/>
              <w:rPr>
                <w:rFonts w:ascii="Times New Roman" w:eastAsia="標楷體" w:hAnsi="Times New Roman"/>
                <w:color w:val="F79646" w:themeColor="accent6"/>
                <w:sz w:val="24"/>
                <w:szCs w:val="24"/>
                <w:lang w:val="en-US"/>
              </w:rPr>
            </w:pPr>
            <w:r w:rsidRPr="004135BC">
              <w:rPr>
                <w:rFonts w:ascii="Times New Roman" w:eastAsia="標楷體" w:hAnsi="Times New Roman" w:hint="eastAsia"/>
                <w:color w:val="F79646" w:themeColor="accent6"/>
                <w:sz w:val="24"/>
                <w:szCs w:val="24"/>
                <w:lang w:val="en-US"/>
              </w:rPr>
              <w:t>IT-6</w:t>
            </w:r>
          </w:p>
          <w:p w:rsidR="00615F32" w:rsidRPr="00AB601D" w:rsidRDefault="00615F32" w:rsidP="00A930C1">
            <w:pPr>
              <w:pStyle w:val="TableParagraph"/>
              <w:spacing w:line="360" w:lineRule="exact"/>
              <w:jc w:val="both"/>
              <w:rPr>
                <w:rFonts w:ascii="Times New Roman" w:eastAsia="標楷體" w:hAnsi="Times New Roman"/>
                <w:color w:val="76923C" w:themeColor="accent3" w:themeShade="BF"/>
                <w:sz w:val="24"/>
                <w:szCs w:val="24"/>
                <w:lang w:val="en-US"/>
              </w:rPr>
            </w:pPr>
            <w:r w:rsidRPr="00AB601D">
              <w:rPr>
                <w:rFonts w:ascii="Times New Roman" w:eastAsia="標楷體" w:hAnsi="Times New Roman" w:cstheme="minorBidi" w:hint="eastAsia"/>
                <w:color w:val="76923C" w:themeColor="accent3" w:themeShade="BF"/>
                <w:kern w:val="2"/>
                <w:sz w:val="24"/>
                <w:szCs w:val="24"/>
                <w:lang w:val="en-US" w:bidi="ar-SA"/>
              </w:rPr>
              <w:t>A</w:t>
            </w:r>
            <w:r w:rsidRPr="00AB601D">
              <w:rPr>
                <w:rFonts w:ascii="Times New Roman" w:eastAsia="標楷體" w:hAnsi="Times New Roman" w:cstheme="minorBidi"/>
                <w:color w:val="76923C" w:themeColor="accent3" w:themeShade="BF"/>
                <w:kern w:val="2"/>
                <w:sz w:val="24"/>
                <w:szCs w:val="24"/>
                <w:lang w:val="en-US" w:bidi="ar-SA"/>
              </w:rPr>
              <w:t>P</w:t>
            </w:r>
            <w:r w:rsidRPr="00AB601D">
              <w:rPr>
                <w:rFonts w:ascii="Times New Roman" w:eastAsia="標楷體" w:hAnsi="Times New Roman" w:cstheme="minorBidi" w:hint="eastAsia"/>
                <w:color w:val="76923C" w:themeColor="accent3" w:themeShade="BF"/>
                <w:kern w:val="2"/>
                <w:sz w:val="24"/>
                <w:szCs w:val="24"/>
                <w:lang w:val="en-US" w:bidi="ar-SA"/>
              </w:rPr>
              <w:t>-10</w:t>
            </w:r>
          </w:p>
        </w:tc>
        <w:tc>
          <w:tcPr>
            <w:tcW w:w="552" w:type="pct"/>
            <w:vAlign w:val="center"/>
          </w:tcPr>
          <w:p w:rsidR="00615F32" w:rsidRPr="0024087D" w:rsidRDefault="00615F32" w:rsidP="00A930C1">
            <w:pPr>
              <w:spacing w:line="360" w:lineRule="exact"/>
              <w:ind w:firstLine="23"/>
              <w:jc w:val="both"/>
              <w:rPr>
                <w:rFonts w:ascii="Times New Roman" w:eastAsia="標楷體" w:hAnsi="Times New Roman"/>
                <w:szCs w:val="24"/>
              </w:rPr>
            </w:pPr>
            <w:r w:rsidRPr="0024087D">
              <w:rPr>
                <w:rFonts w:ascii="Times New Roman" w:eastAsia="標楷體" w:hAnsi="Times New Roman" w:hint="eastAsia"/>
                <w:szCs w:val="24"/>
              </w:rPr>
              <w:t>超音波感測器</w:t>
            </w:r>
          </w:p>
          <w:p w:rsidR="00615F32" w:rsidRPr="0024087D" w:rsidRDefault="00615F32" w:rsidP="00A930C1">
            <w:pPr>
              <w:pStyle w:val="TableParagraph"/>
              <w:spacing w:line="360" w:lineRule="exact"/>
              <w:jc w:val="both"/>
              <w:rPr>
                <w:rFonts w:ascii="Times New Roman" w:eastAsia="標楷體" w:hAnsi="Times New Roman"/>
                <w:sz w:val="24"/>
                <w:szCs w:val="24"/>
                <w:lang w:val="en-US"/>
              </w:rPr>
            </w:pPr>
            <w:r w:rsidRPr="0024087D">
              <w:rPr>
                <w:rFonts w:ascii="Times New Roman" w:eastAsia="標楷體" w:hAnsi="Times New Roman" w:cstheme="minorBidi" w:hint="eastAsia"/>
                <w:kern w:val="2"/>
                <w:sz w:val="24"/>
                <w:szCs w:val="24"/>
              </w:rPr>
              <w:t>R</w:t>
            </w:r>
            <w:r w:rsidRPr="0024087D">
              <w:rPr>
                <w:rFonts w:ascii="Times New Roman" w:eastAsia="標楷體" w:hAnsi="Times New Roman" w:cstheme="minorBidi"/>
                <w:kern w:val="2"/>
                <w:sz w:val="24"/>
                <w:szCs w:val="24"/>
              </w:rPr>
              <w:t>GB LED</w:t>
            </w:r>
          </w:p>
        </w:tc>
        <w:tc>
          <w:tcPr>
            <w:tcW w:w="471" w:type="pct"/>
            <w:vAlign w:val="center"/>
          </w:tcPr>
          <w:p w:rsidR="00615F32" w:rsidRPr="00B047DB" w:rsidRDefault="00615F32" w:rsidP="00B047DB">
            <w:pPr>
              <w:jc w:val="center"/>
              <w:rPr>
                <w:sz w:val="22"/>
              </w:rPr>
            </w:pPr>
            <w:r w:rsidRPr="00B047DB">
              <w:rPr>
                <w:rFonts w:ascii="微軟正黑體" w:eastAsia="微軟正黑體" w:hAnsi="微軟正黑體" w:hint="eastAsia"/>
                <w:color w:val="333333"/>
                <w:sz w:val="22"/>
              </w:rPr>
              <w:t>LAYPJS1143</w:t>
            </w:r>
          </w:p>
        </w:tc>
      </w:tr>
      <w:tr w:rsidR="00D8097C" w:rsidRPr="0024087D" w:rsidTr="00626B8B">
        <w:trPr>
          <w:trHeight w:val="570"/>
        </w:trPr>
        <w:tc>
          <w:tcPr>
            <w:tcW w:w="398" w:type="pct"/>
            <w:vAlign w:val="center"/>
          </w:tcPr>
          <w:p w:rsidR="00D8097C" w:rsidRPr="0024087D" w:rsidRDefault="00D8097C" w:rsidP="00D8097C">
            <w:pPr>
              <w:spacing w:line="36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24087D">
              <w:rPr>
                <w:rFonts w:ascii="Times New Roman" w:eastAsia="標楷體" w:hAnsi="Times New Roman" w:hint="eastAsia"/>
                <w:szCs w:val="24"/>
              </w:rPr>
              <w:t>第五</w:t>
            </w:r>
            <w:proofErr w:type="gramStart"/>
            <w:r w:rsidRPr="0024087D">
              <w:rPr>
                <w:rFonts w:ascii="Times New Roman" w:eastAsia="標楷體" w:hAnsi="Times New Roman" w:hint="eastAsia"/>
                <w:szCs w:val="24"/>
              </w:rPr>
              <w:t>週</w:t>
            </w:r>
            <w:proofErr w:type="gramEnd"/>
          </w:p>
        </w:tc>
        <w:tc>
          <w:tcPr>
            <w:tcW w:w="681" w:type="pct"/>
            <w:vAlign w:val="center"/>
          </w:tcPr>
          <w:p w:rsidR="00D8097C" w:rsidRPr="0024087D" w:rsidRDefault="00D8097C" w:rsidP="00D8097C">
            <w:pPr>
              <w:jc w:val="center"/>
              <w:rPr>
                <w:rFonts w:ascii="Times New Roman" w:eastAsia="標楷體" w:hAnsi="Times New Roman"/>
                <w:b/>
                <w:color w:val="00B050"/>
                <w:szCs w:val="24"/>
              </w:rPr>
            </w:pPr>
            <w:r w:rsidRPr="0024087D">
              <w:rPr>
                <w:rFonts w:ascii="Times New Roman" w:eastAsia="標楷體" w:hAnsi="Times New Roman" w:hint="eastAsia"/>
                <w:b/>
                <w:color w:val="00B050"/>
                <w:szCs w:val="24"/>
              </w:rPr>
              <w:t>我是</w:t>
            </w:r>
            <w:proofErr w:type="gramStart"/>
            <w:r w:rsidRPr="0024087D">
              <w:rPr>
                <w:rFonts w:ascii="Times New Roman" w:eastAsia="標楷體" w:hAnsi="Times New Roman" w:hint="eastAsia"/>
                <w:b/>
                <w:color w:val="00B050"/>
                <w:szCs w:val="24"/>
              </w:rPr>
              <w:t>燈控師</w:t>
            </w:r>
            <w:proofErr w:type="gramEnd"/>
            <w:r>
              <w:rPr>
                <w:rFonts w:ascii="Times New Roman" w:eastAsia="標楷體" w:hAnsi="Times New Roman" w:hint="eastAsia"/>
                <w:b/>
                <w:color w:val="00B050"/>
                <w:szCs w:val="24"/>
              </w:rPr>
              <w:t>-1</w:t>
            </w:r>
            <w:r w:rsidR="008113AC">
              <w:rPr>
                <w:rFonts w:ascii="Times New Roman" w:eastAsia="標楷體" w:hAnsi="Times New Roman"/>
                <w:b/>
                <w:color w:val="00B050"/>
                <w:szCs w:val="24"/>
              </w:rPr>
              <w:br/>
            </w:r>
            <w:r w:rsidR="008113AC" w:rsidRPr="008113AC">
              <w:rPr>
                <w:rFonts w:ascii="Times New Roman" w:eastAsia="標楷體" w:hAnsi="Times New Roman" w:cs="標楷體" w:hint="eastAsia"/>
                <w:b/>
                <w:bCs/>
                <w:color w:val="00B050"/>
                <w:sz w:val="20"/>
                <w:szCs w:val="24"/>
              </w:rPr>
              <w:t>(</w:t>
            </w:r>
            <w:r w:rsidR="008113AC" w:rsidRPr="008113AC">
              <w:rPr>
                <w:rFonts w:ascii="Times New Roman" w:eastAsia="標楷體" w:hAnsi="Times New Roman" w:cs="標楷體" w:hint="eastAsia"/>
                <w:b/>
                <w:bCs/>
                <w:color w:val="00B050"/>
                <w:sz w:val="20"/>
                <w:szCs w:val="24"/>
              </w:rPr>
              <w:t>基礎型微課程</w:t>
            </w:r>
            <w:r w:rsidR="008113AC" w:rsidRPr="008113AC">
              <w:rPr>
                <w:rFonts w:ascii="Times New Roman" w:eastAsia="標楷體" w:hAnsi="Times New Roman" w:cs="標楷體" w:hint="eastAsia"/>
                <w:b/>
                <w:bCs/>
                <w:color w:val="00B050"/>
                <w:sz w:val="20"/>
                <w:szCs w:val="24"/>
              </w:rPr>
              <w:t>)</w:t>
            </w:r>
          </w:p>
        </w:tc>
        <w:tc>
          <w:tcPr>
            <w:tcW w:w="862" w:type="pct"/>
            <w:vAlign w:val="center"/>
          </w:tcPr>
          <w:p w:rsidR="00D8097C" w:rsidRPr="00E74A85" w:rsidRDefault="00D8097C" w:rsidP="00D8097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74A85">
              <w:rPr>
                <w:rFonts w:ascii="標楷體" w:eastAsia="標楷體" w:hAnsi="標楷體" w:hint="eastAsia"/>
                <w:szCs w:val="24"/>
              </w:rPr>
              <w:t>創意發想</w:t>
            </w:r>
            <w:r w:rsidRPr="00D8097C">
              <w:rPr>
                <w:rFonts w:ascii="標楷體" w:eastAsia="標楷體" w:hAnsi="標楷體" w:hint="eastAsia"/>
                <w:color w:val="FF0000"/>
                <w:szCs w:val="24"/>
              </w:rPr>
              <w:t>引導</w:t>
            </w:r>
          </w:p>
          <w:p w:rsidR="00D8097C" w:rsidRPr="00E74A85" w:rsidRDefault="00D8097C" w:rsidP="00D8097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74A85">
              <w:rPr>
                <w:rFonts w:ascii="標楷體" w:eastAsia="標楷體" w:hAnsi="標楷體" w:hint="eastAsia"/>
                <w:szCs w:val="24"/>
              </w:rPr>
              <w:t>情境分析</w:t>
            </w:r>
            <w:r w:rsidRPr="00D8097C">
              <w:rPr>
                <w:rFonts w:ascii="標楷體" w:eastAsia="標楷體" w:hAnsi="標楷體" w:hint="eastAsia"/>
                <w:color w:val="FF0000"/>
                <w:szCs w:val="24"/>
              </w:rPr>
              <w:t>示範</w:t>
            </w:r>
          </w:p>
          <w:p w:rsidR="00D8097C" w:rsidRPr="00E74A85" w:rsidRDefault="00D8097C" w:rsidP="00D8097C">
            <w:pPr>
              <w:pStyle w:val="aa"/>
              <w:ind w:leftChars="0" w:left="0" w:firstLine="0"/>
              <w:rPr>
                <w:rFonts w:ascii="標楷體" w:eastAsia="標楷體" w:hAnsi="標楷體" w:cstheme="minorBidi"/>
                <w:color w:val="auto"/>
                <w:kern w:val="2"/>
                <w:sz w:val="24"/>
                <w:szCs w:val="24"/>
              </w:rPr>
            </w:pPr>
            <w:r w:rsidRPr="00E74A85">
              <w:rPr>
                <w:rFonts w:ascii="標楷體" w:eastAsia="標楷體" w:hAnsi="標楷體" w:hint="eastAsia"/>
                <w:sz w:val="24"/>
                <w:szCs w:val="24"/>
              </w:rPr>
              <w:t>情境流程圖</w:t>
            </w:r>
            <w:r w:rsidRPr="00D8097C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示範</w:t>
            </w:r>
          </w:p>
        </w:tc>
        <w:tc>
          <w:tcPr>
            <w:tcW w:w="1383" w:type="pct"/>
            <w:vAlign w:val="center"/>
          </w:tcPr>
          <w:p w:rsidR="00D8097C" w:rsidRPr="005360FD" w:rsidRDefault="00D8097C" w:rsidP="00D8097C">
            <w:pPr>
              <w:pStyle w:val="aa"/>
              <w:numPr>
                <w:ilvl w:val="0"/>
                <w:numId w:val="4"/>
              </w:numPr>
              <w:ind w:leftChars="0"/>
              <w:rPr>
                <w:rFonts w:eastAsia="標楷體"/>
                <w:color w:val="auto"/>
                <w:sz w:val="24"/>
                <w:szCs w:val="24"/>
              </w:rPr>
            </w:pPr>
            <w:r w:rsidRPr="005360FD">
              <w:rPr>
                <w:rFonts w:eastAsia="標楷體" w:hint="eastAsia"/>
                <w:color w:val="auto"/>
                <w:sz w:val="24"/>
                <w:szCs w:val="24"/>
              </w:rPr>
              <w:t>生活中旋鈕開關的情境問題討論</w:t>
            </w:r>
          </w:p>
          <w:p w:rsidR="00D8097C" w:rsidRPr="005360FD" w:rsidRDefault="00D8097C" w:rsidP="00D8097C">
            <w:pPr>
              <w:pStyle w:val="aa"/>
              <w:numPr>
                <w:ilvl w:val="0"/>
                <w:numId w:val="4"/>
              </w:numPr>
              <w:ind w:leftChars="0"/>
              <w:rPr>
                <w:rFonts w:eastAsia="標楷體"/>
                <w:color w:val="auto"/>
                <w:sz w:val="24"/>
                <w:szCs w:val="24"/>
              </w:rPr>
            </w:pPr>
            <w:r w:rsidRPr="005360FD">
              <w:rPr>
                <w:rFonts w:eastAsia="標楷體" w:hint="eastAsia"/>
                <w:color w:val="auto"/>
                <w:sz w:val="24"/>
                <w:szCs w:val="24"/>
              </w:rPr>
              <w:t>討論合適模擬旋鈕開關情境問題之感測元件</w:t>
            </w:r>
          </w:p>
          <w:p w:rsidR="00D8097C" w:rsidRPr="005360FD" w:rsidRDefault="00D8097C" w:rsidP="00D8097C">
            <w:pPr>
              <w:pStyle w:val="aa"/>
              <w:numPr>
                <w:ilvl w:val="0"/>
                <w:numId w:val="4"/>
              </w:numPr>
              <w:ind w:leftChars="0"/>
              <w:rPr>
                <w:rFonts w:eastAsia="標楷體"/>
                <w:color w:val="auto"/>
                <w:sz w:val="24"/>
                <w:szCs w:val="24"/>
              </w:rPr>
            </w:pPr>
            <w:r w:rsidRPr="005360FD">
              <w:rPr>
                <w:rFonts w:eastAsia="標楷體" w:hint="eastAsia"/>
                <w:color w:val="auto"/>
                <w:sz w:val="24"/>
                <w:szCs w:val="24"/>
              </w:rPr>
              <w:lastRenderedPageBreak/>
              <w:t>討論將問題切割成「搖桿</w:t>
            </w:r>
            <w:proofErr w:type="gramStart"/>
            <w:r w:rsidRPr="005360FD">
              <w:rPr>
                <w:rFonts w:eastAsia="標楷體" w:hint="eastAsia"/>
                <w:color w:val="auto"/>
                <w:sz w:val="24"/>
                <w:szCs w:val="24"/>
              </w:rPr>
              <w:t>感測實作</w:t>
            </w:r>
            <w:proofErr w:type="gramEnd"/>
            <w:r w:rsidRPr="005360FD">
              <w:rPr>
                <w:rFonts w:eastAsia="標楷體" w:hint="eastAsia"/>
                <w:color w:val="auto"/>
                <w:sz w:val="24"/>
                <w:szCs w:val="24"/>
              </w:rPr>
              <w:t>」、「</w:t>
            </w:r>
            <w:r w:rsidRPr="005360FD">
              <w:rPr>
                <w:rFonts w:eastAsia="標楷體" w:hint="eastAsia"/>
                <w:color w:val="auto"/>
                <w:sz w:val="24"/>
                <w:szCs w:val="24"/>
              </w:rPr>
              <w:t>8</w:t>
            </w:r>
            <w:r w:rsidRPr="005360FD">
              <w:rPr>
                <w:rFonts w:eastAsia="標楷體"/>
                <w:color w:val="auto"/>
                <w:sz w:val="24"/>
                <w:szCs w:val="24"/>
              </w:rPr>
              <w:t>*8</w:t>
            </w:r>
            <w:r w:rsidRPr="005360FD">
              <w:rPr>
                <w:rFonts w:eastAsia="標楷體" w:hint="eastAsia"/>
                <w:color w:val="auto"/>
                <w:sz w:val="24"/>
                <w:szCs w:val="24"/>
              </w:rPr>
              <w:t>點矩陣連動反應」以及「</w:t>
            </w:r>
            <w:r w:rsidRPr="005360FD">
              <w:rPr>
                <w:rFonts w:eastAsia="標楷體" w:hint="eastAsia"/>
                <w:color w:val="auto"/>
                <w:sz w:val="24"/>
                <w:szCs w:val="24"/>
              </w:rPr>
              <w:t>RGB LED</w:t>
            </w:r>
            <w:r w:rsidRPr="005360FD">
              <w:rPr>
                <w:rFonts w:eastAsia="標楷體" w:hint="eastAsia"/>
                <w:color w:val="auto"/>
                <w:sz w:val="24"/>
                <w:szCs w:val="24"/>
              </w:rPr>
              <w:t>連動反應」</w:t>
            </w:r>
            <w:r>
              <w:rPr>
                <w:rFonts w:eastAsia="標楷體" w:hint="eastAsia"/>
                <w:color w:val="auto"/>
                <w:sz w:val="24"/>
                <w:szCs w:val="24"/>
              </w:rPr>
              <w:t>等子問題</w:t>
            </w:r>
          </w:p>
          <w:p w:rsidR="00D8097C" w:rsidRPr="005360FD" w:rsidRDefault="00D8097C" w:rsidP="00D8097C">
            <w:pPr>
              <w:pStyle w:val="aa"/>
              <w:numPr>
                <w:ilvl w:val="0"/>
                <w:numId w:val="4"/>
              </w:numPr>
              <w:ind w:leftChars="0"/>
              <w:rPr>
                <w:rFonts w:eastAsia="標楷體"/>
                <w:color w:val="auto"/>
                <w:sz w:val="24"/>
                <w:szCs w:val="24"/>
              </w:rPr>
            </w:pPr>
            <w:r w:rsidRPr="005360FD">
              <w:rPr>
                <w:rFonts w:eastAsia="標楷體" w:cstheme="minorBidi" w:hint="eastAsia"/>
                <w:color w:val="auto"/>
                <w:kern w:val="2"/>
                <w:sz w:val="24"/>
                <w:szCs w:val="24"/>
              </w:rPr>
              <w:t>認識搖桿、</w:t>
            </w:r>
            <w:r w:rsidRPr="005360FD">
              <w:rPr>
                <w:rFonts w:eastAsia="標楷體" w:cstheme="minorBidi" w:hint="eastAsia"/>
                <w:color w:val="auto"/>
                <w:kern w:val="2"/>
                <w:sz w:val="24"/>
                <w:szCs w:val="24"/>
              </w:rPr>
              <w:t>R</w:t>
            </w:r>
            <w:r w:rsidRPr="005360FD">
              <w:rPr>
                <w:rFonts w:eastAsia="標楷體" w:cstheme="minorBidi"/>
                <w:color w:val="auto"/>
                <w:kern w:val="2"/>
                <w:sz w:val="24"/>
                <w:szCs w:val="24"/>
              </w:rPr>
              <w:t>GB LED</w:t>
            </w:r>
            <w:r w:rsidRPr="005360FD">
              <w:rPr>
                <w:rFonts w:eastAsia="標楷體" w:cstheme="minorBidi" w:hint="eastAsia"/>
                <w:color w:val="auto"/>
                <w:kern w:val="2"/>
                <w:sz w:val="24"/>
                <w:szCs w:val="24"/>
              </w:rPr>
              <w:t xml:space="preserve"> </w:t>
            </w:r>
            <w:r w:rsidRPr="005360FD">
              <w:rPr>
                <w:rFonts w:eastAsia="標楷體" w:cstheme="minorBidi" w:hint="eastAsia"/>
                <w:color w:val="auto"/>
                <w:kern w:val="2"/>
                <w:sz w:val="24"/>
                <w:szCs w:val="24"/>
              </w:rPr>
              <w:t>及</w:t>
            </w:r>
            <w:r w:rsidRPr="005360FD">
              <w:rPr>
                <w:rFonts w:eastAsia="標楷體" w:cstheme="minorBidi" w:hint="eastAsia"/>
                <w:color w:val="auto"/>
                <w:kern w:val="2"/>
                <w:sz w:val="24"/>
                <w:szCs w:val="24"/>
              </w:rPr>
              <w:t xml:space="preserve">8*8 </w:t>
            </w:r>
            <w:r w:rsidRPr="005360FD">
              <w:rPr>
                <w:rFonts w:eastAsia="標楷體" w:cstheme="minorBidi" w:hint="eastAsia"/>
                <w:color w:val="auto"/>
                <w:kern w:val="2"/>
                <w:sz w:val="24"/>
                <w:szCs w:val="24"/>
              </w:rPr>
              <w:t>點矩陣</w:t>
            </w:r>
          </w:p>
          <w:p w:rsidR="00D8097C" w:rsidRPr="005360FD" w:rsidRDefault="00D8097C" w:rsidP="00D8097C">
            <w:pPr>
              <w:pStyle w:val="aa"/>
              <w:numPr>
                <w:ilvl w:val="0"/>
                <w:numId w:val="4"/>
              </w:numPr>
              <w:ind w:leftChars="0"/>
              <w:rPr>
                <w:rFonts w:eastAsia="標楷體"/>
                <w:color w:val="auto"/>
                <w:sz w:val="24"/>
                <w:szCs w:val="24"/>
              </w:rPr>
            </w:pPr>
            <w:r w:rsidRPr="005360FD">
              <w:rPr>
                <w:rFonts w:eastAsia="標楷體" w:cstheme="minorBidi" w:hint="eastAsia"/>
                <w:color w:val="auto"/>
                <w:kern w:val="2"/>
                <w:sz w:val="24"/>
                <w:szCs w:val="24"/>
              </w:rPr>
              <w:t>透過元件控制實驗，了解搖桿、</w:t>
            </w:r>
            <w:r w:rsidRPr="005360FD">
              <w:rPr>
                <w:rFonts w:eastAsia="標楷體" w:cstheme="minorBidi" w:hint="eastAsia"/>
                <w:color w:val="auto"/>
                <w:kern w:val="2"/>
                <w:sz w:val="24"/>
                <w:szCs w:val="24"/>
              </w:rPr>
              <w:t xml:space="preserve">RGB LED </w:t>
            </w:r>
            <w:r w:rsidRPr="005360FD">
              <w:rPr>
                <w:rFonts w:eastAsia="標楷體" w:cstheme="minorBidi" w:hint="eastAsia"/>
                <w:color w:val="auto"/>
                <w:kern w:val="2"/>
                <w:sz w:val="24"/>
                <w:szCs w:val="24"/>
              </w:rPr>
              <w:t>及</w:t>
            </w:r>
            <w:r w:rsidRPr="005360FD">
              <w:rPr>
                <w:rFonts w:eastAsia="標楷體" w:cstheme="minorBidi" w:hint="eastAsia"/>
                <w:color w:val="auto"/>
                <w:kern w:val="2"/>
                <w:sz w:val="24"/>
                <w:szCs w:val="24"/>
              </w:rPr>
              <w:t>8*8</w:t>
            </w:r>
            <w:r w:rsidRPr="005360FD">
              <w:rPr>
                <w:rFonts w:eastAsia="標楷體" w:cstheme="minorBidi" w:hint="eastAsia"/>
                <w:color w:val="auto"/>
                <w:kern w:val="2"/>
                <w:sz w:val="24"/>
                <w:szCs w:val="24"/>
              </w:rPr>
              <w:t>點矩陣的操控及限制</w:t>
            </w:r>
          </w:p>
        </w:tc>
        <w:tc>
          <w:tcPr>
            <w:tcW w:w="653" w:type="pct"/>
            <w:vAlign w:val="center"/>
          </w:tcPr>
          <w:p w:rsidR="00D8097C" w:rsidRPr="004135BC" w:rsidRDefault="00D8097C" w:rsidP="00D8097C">
            <w:pPr>
              <w:pStyle w:val="TableParagraph"/>
              <w:spacing w:line="360" w:lineRule="exact"/>
              <w:jc w:val="both"/>
              <w:rPr>
                <w:rFonts w:ascii="Times New Roman" w:eastAsia="標楷體" w:hAnsi="Times New Roman"/>
                <w:color w:val="4F81BD" w:themeColor="accent1"/>
                <w:sz w:val="24"/>
                <w:szCs w:val="24"/>
                <w:lang w:val="en-US"/>
              </w:rPr>
            </w:pPr>
            <w:r>
              <w:rPr>
                <w:rFonts w:ascii="Times New Roman" w:eastAsia="標楷體" w:hAnsi="Times New Roman"/>
                <w:color w:val="4F81BD" w:themeColor="accent1"/>
                <w:sz w:val="24"/>
                <w:szCs w:val="24"/>
                <w:lang w:val="en-US"/>
              </w:rPr>
              <w:lastRenderedPageBreak/>
              <w:t>PS-3</w:t>
            </w:r>
            <w:r w:rsidRPr="004135BC">
              <w:rPr>
                <w:rFonts w:ascii="Times New Roman" w:eastAsia="標楷體" w:hAnsi="Times New Roman" w:hint="eastAsia"/>
                <w:color w:val="4F81BD" w:themeColor="accent1"/>
                <w:sz w:val="24"/>
                <w:szCs w:val="24"/>
                <w:lang w:val="en-US"/>
              </w:rPr>
              <w:t>、</w:t>
            </w:r>
            <w:r w:rsidRPr="004135BC">
              <w:rPr>
                <w:rFonts w:ascii="Times New Roman" w:eastAsia="標楷體" w:hAnsi="Times New Roman" w:hint="eastAsia"/>
                <w:color w:val="4F81BD" w:themeColor="accent1"/>
                <w:sz w:val="24"/>
                <w:szCs w:val="24"/>
                <w:lang w:val="en-US"/>
              </w:rPr>
              <w:t>P</w:t>
            </w:r>
            <w:r>
              <w:rPr>
                <w:rFonts w:ascii="Times New Roman" w:eastAsia="標楷體" w:hAnsi="Times New Roman"/>
                <w:color w:val="4F81BD" w:themeColor="accent1"/>
                <w:sz w:val="24"/>
                <w:szCs w:val="24"/>
                <w:lang w:val="en-US"/>
              </w:rPr>
              <w:t>S</w:t>
            </w:r>
            <w:r w:rsidRPr="004135BC">
              <w:rPr>
                <w:rFonts w:ascii="Times New Roman" w:eastAsia="標楷體" w:hAnsi="Times New Roman" w:hint="eastAsia"/>
                <w:color w:val="4F81BD" w:themeColor="accent1"/>
                <w:sz w:val="24"/>
                <w:szCs w:val="24"/>
                <w:lang w:val="en-US"/>
              </w:rPr>
              <w:t>-8</w:t>
            </w:r>
          </w:p>
          <w:p w:rsidR="00D8097C" w:rsidRPr="004135BC" w:rsidRDefault="00D8097C" w:rsidP="00D8097C">
            <w:pPr>
              <w:pStyle w:val="TableParagraph"/>
              <w:spacing w:line="360" w:lineRule="exact"/>
              <w:jc w:val="both"/>
              <w:rPr>
                <w:rFonts w:ascii="Times New Roman" w:eastAsia="標楷體" w:hAnsi="Times New Roman"/>
                <w:color w:val="F79646" w:themeColor="accent6"/>
                <w:sz w:val="24"/>
                <w:szCs w:val="24"/>
                <w:lang w:val="en-US"/>
              </w:rPr>
            </w:pPr>
            <w:r w:rsidRPr="004135BC">
              <w:rPr>
                <w:rFonts w:ascii="Times New Roman" w:eastAsia="標楷體" w:hAnsi="Times New Roman" w:hint="eastAsia"/>
                <w:color w:val="F79646" w:themeColor="accent6"/>
                <w:sz w:val="24"/>
                <w:szCs w:val="24"/>
                <w:lang w:val="en-US"/>
              </w:rPr>
              <w:t>IT</w:t>
            </w:r>
            <w:r w:rsidRPr="004135BC">
              <w:rPr>
                <w:rFonts w:ascii="Times New Roman" w:eastAsia="標楷體" w:hAnsi="Times New Roman"/>
                <w:color w:val="F79646" w:themeColor="accent6"/>
                <w:sz w:val="24"/>
                <w:szCs w:val="24"/>
                <w:lang w:val="en-US"/>
              </w:rPr>
              <w:t>-3</w:t>
            </w:r>
            <w:r w:rsidRPr="004135BC">
              <w:rPr>
                <w:rFonts w:ascii="Times New Roman" w:eastAsia="標楷體" w:hAnsi="Times New Roman" w:hint="eastAsia"/>
                <w:color w:val="F79646" w:themeColor="accent6"/>
                <w:sz w:val="24"/>
                <w:szCs w:val="24"/>
              </w:rPr>
              <w:t>、</w:t>
            </w:r>
            <w:r w:rsidRPr="004135BC">
              <w:rPr>
                <w:rFonts w:ascii="Times New Roman" w:eastAsia="標楷體" w:hAnsi="Times New Roman" w:hint="eastAsia"/>
                <w:color w:val="F79646" w:themeColor="accent6"/>
                <w:sz w:val="24"/>
                <w:szCs w:val="24"/>
                <w:lang w:val="en-US"/>
              </w:rPr>
              <w:t>I</w:t>
            </w:r>
            <w:r w:rsidRPr="004135BC">
              <w:rPr>
                <w:rFonts w:ascii="Times New Roman" w:eastAsia="標楷體" w:hAnsi="Times New Roman"/>
                <w:color w:val="F79646" w:themeColor="accent6"/>
                <w:sz w:val="24"/>
                <w:szCs w:val="24"/>
                <w:lang w:val="en-US"/>
              </w:rPr>
              <w:t>T</w:t>
            </w:r>
            <w:r w:rsidRPr="004135BC">
              <w:rPr>
                <w:rFonts w:ascii="Times New Roman" w:eastAsia="標楷體" w:hAnsi="Times New Roman" w:hint="eastAsia"/>
                <w:color w:val="F79646" w:themeColor="accent6"/>
                <w:sz w:val="24"/>
                <w:szCs w:val="24"/>
                <w:lang w:val="en-US"/>
              </w:rPr>
              <w:t>-</w:t>
            </w:r>
            <w:r w:rsidRPr="004135BC">
              <w:rPr>
                <w:rFonts w:ascii="Times New Roman" w:eastAsia="標楷體" w:hAnsi="Times New Roman"/>
                <w:color w:val="F79646" w:themeColor="accent6"/>
                <w:sz w:val="24"/>
                <w:szCs w:val="24"/>
                <w:lang w:val="en-US"/>
              </w:rPr>
              <w:t>5</w:t>
            </w:r>
            <w:r w:rsidRPr="004135BC">
              <w:rPr>
                <w:rFonts w:ascii="Times New Roman" w:eastAsia="標楷體" w:hAnsi="Times New Roman" w:hint="eastAsia"/>
                <w:color w:val="F79646" w:themeColor="accent6"/>
                <w:sz w:val="24"/>
                <w:szCs w:val="24"/>
                <w:lang w:val="en-US"/>
              </w:rPr>
              <w:t>、</w:t>
            </w:r>
            <w:r w:rsidRPr="004135BC">
              <w:rPr>
                <w:rFonts w:ascii="Times New Roman" w:eastAsia="標楷體" w:hAnsi="Times New Roman" w:hint="eastAsia"/>
                <w:color w:val="F79646" w:themeColor="accent6"/>
                <w:sz w:val="24"/>
                <w:szCs w:val="24"/>
                <w:lang w:val="en-US"/>
              </w:rPr>
              <w:t>IT</w:t>
            </w:r>
            <w:r w:rsidRPr="004135BC">
              <w:rPr>
                <w:rFonts w:ascii="Times New Roman" w:eastAsia="標楷體" w:hAnsi="Times New Roman"/>
                <w:color w:val="F79646" w:themeColor="accent6"/>
                <w:sz w:val="24"/>
                <w:szCs w:val="24"/>
                <w:lang w:val="en-US"/>
              </w:rPr>
              <w:t>-4-i-</w:t>
            </w:r>
            <w:r w:rsidRPr="004135BC">
              <w:rPr>
                <w:rFonts w:ascii="Times New Roman" w:eastAsia="標楷體" w:hAnsi="Times New Roman" w:hint="eastAsia"/>
                <w:color w:val="F79646" w:themeColor="accent6"/>
                <w:sz w:val="24"/>
                <w:szCs w:val="24"/>
                <w:lang w:val="en-US"/>
              </w:rPr>
              <w:t>2</w:t>
            </w:r>
            <w:r w:rsidRPr="004135BC">
              <w:rPr>
                <w:rFonts w:ascii="Times New Roman" w:eastAsia="標楷體" w:hAnsi="Times New Roman" w:hint="eastAsia"/>
                <w:color w:val="F79646" w:themeColor="accent6"/>
                <w:sz w:val="24"/>
                <w:szCs w:val="24"/>
              </w:rPr>
              <w:t>、</w:t>
            </w:r>
            <w:r w:rsidRPr="004135BC">
              <w:rPr>
                <w:rFonts w:ascii="Times New Roman" w:eastAsia="標楷體" w:hAnsi="Times New Roman" w:hint="eastAsia"/>
                <w:color w:val="F79646" w:themeColor="accent6"/>
                <w:sz w:val="24"/>
                <w:szCs w:val="24"/>
                <w:lang w:val="en-US"/>
              </w:rPr>
              <w:lastRenderedPageBreak/>
              <w:t>IT</w:t>
            </w:r>
            <w:r w:rsidRPr="004135BC">
              <w:rPr>
                <w:rFonts w:ascii="Times New Roman" w:eastAsia="標楷體" w:hAnsi="Times New Roman"/>
                <w:color w:val="F79646" w:themeColor="accent6"/>
                <w:sz w:val="24"/>
                <w:szCs w:val="24"/>
                <w:lang w:val="en-US"/>
              </w:rPr>
              <w:t>-4-o-1</w:t>
            </w:r>
            <w:r w:rsidRPr="004135BC">
              <w:rPr>
                <w:rFonts w:ascii="Times New Roman" w:eastAsia="標楷體" w:hAnsi="Times New Roman" w:hint="eastAsia"/>
                <w:color w:val="F79646" w:themeColor="accent6"/>
                <w:sz w:val="24"/>
                <w:szCs w:val="24"/>
              </w:rPr>
              <w:t>、</w:t>
            </w:r>
            <w:r w:rsidRPr="004135BC">
              <w:rPr>
                <w:rFonts w:ascii="Times New Roman" w:eastAsia="標楷體" w:hAnsi="Times New Roman"/>
                <w:color w:val="F79646" w:themeColor="accent6"/>
                <w:sz w:val="24"/>
                <w:szCs w:val="24"/>
                <w:lang w:val="en-US"/>
              </w:rPr>
              <w:t>I</w:t>
            </w:r>
            <w:r w:rsidRPr="004135BC">
              <w:rPr>
                <w:rFonts w:ascii="Times New Roman" w:eastAsia="標楷體" w:hAnsi="Times New Roman" w:hint="eastAsia"/>
                <w:color w:val="F79646" w:themeColor="accent6"/>
                <w:sz w:val="24"/>
                <w:szCs w:val="24"/>
                <w:lang w:val="en-US"/>
              </w:rPr>
              <w:t>T</w:t>
            </w:r>
            <w:r w:rsidRPr="004135BC">
              <w:rPr>
                <w:rFonts w:ascii="Times New Roman" w:eastAsia="標楷體" w:hAnsi="Times New Roman"/>
                <w:color w:val="F79646" w:themeColor="accent6"/>
                <w:sz w:val="24"/>
                <w:szCs w:val="24"/>
                <w:lang w:val="en-US"/>
              </w:rPr>
              <w:t>-4-o-</w:t>
            </w:r>
            <w:r w:rsidRPr="004135BC">
              <w:rPr>
                <w:rFonts w:ascii="Times New Roman" w:eastAsia="標楷體" w:hAnsi="Times New Roman" w:hint="eastAsia"/>
                <w:color w:val="F79646" w:themeColor="accent6"/>
                <w:sz w:val="24"/>
                <w:szCs w:val="24"/>
                <w:lang w:val="en-US"/>
              </w:rPr>
              <w:t>2</w:t>
            </w:r>
          </w:p>
        </w:tc>
        <w:tc>
          <w:tcPr>
            <w:tcW w:w="552" w:type="pct"/>
            <w:vAlign w:val="center"/>
          </w:tcPr>
          <w:p w:rsidR="00D8097C" w:rsidRPr="0024087D" w:rsidRDefault="00D8097C" w:rsidP="00D8097C">
            <w:pPr>
              <w:pStyle w:val="TableParagraph"/>
              <w:spacing w:line="360" w:lineRule="exact"/>
              <w:jc w:val="both"/>
              <w:rPr>
                <w:rFonts w:ascii="Times New Roman" w:eastAsia="標楷體" w:hAnsi="Times New Roman"/>
                <w:sz w:val="24"/>
                <w:szCs w:val="24"/>
              </w:rPr>
            </w:pPr>
            <w:r w:rsidRPr="0024087D">
              <w:rPr>
                <w:rFonts w:ascii="Times New Roman" w:eastAsia="標楷體" w:hAnsi="Times New Roman" w:hint="eastAsia"/>
                <w:sz w:val="24"/>
                <w:szCs w:val="24"/>
              </w:rPr>
              <w:lastRenderedPageBreak/>
              <w:t>搖桿</w:t>
            </w:r>
          </w:p>
          <w:p w:rsidR="00D8097C" w:rsidRPr="0024087D" w:rsidRDefault="00D8097C" w:rsidP="00D8097C">
            <w:pPr>
              <w:pStyle w:val="TableParagraph"/>
              <w:spacing w:line="360" w:lineRule="exact"/>
              <w:jc w:val="both"/>
              <w:rPr>
                <w:rFonts w:ascii="Times New Roman" w:eastAsia="標楷體" w:hAnsi="Times New Roman"/>
                <w:sz w:val="24"/>
                <w:szCs w:val="24"/>
              </w:rPr>
            </w:pPr>
            <w:r w:rsidRPr="0024087D">
              <w:rPr>
                <w:rFonts w:ascii="Times New Roman" w:eastAsia="標楷體" w:hAnsi="Times New Roman" w:cstheme="minorBidi" w:hint="eastAsia"/>
                <w:kern w:val="2"/>
                <w:sz w:val="24"/>
                <w:szCs w:val="24"/>
              </w:rPr>
              <w:t>R</w:t>
            </w:r>
            <w:r w:rsidRPr="0024087D">
              <w:rPr>
                <w:rFonts w:ascii="Times New Roman" w:eastAsia="標楷體" w:hAnsi="Times New Roman" w:cstheme="minorBidi"/>
                <w:kern w:val="2"/>
                <w:sz w:val="24"/>
                <w:szCs w:val="24"/>
              </w:rPr>
              <w:t>GB LED</w:t>
            </w:r>
          </w:p>
          <w:p w:rsidR="00D8097C" w:rsidRPr="0024087D" w:rsidRDefault="00D8097C" w:rsidP="00D8097C">
            <w:pPr>
              <w:pStyle w:val="TableParagraph"/>
              <w:spacing w:line="360" w:lineRule="exact"/>
              <w:jc w:val="both"/>
              <w:rPr>
                <w:rFonts w:ascii="Times New Roman" w:eastAsia="標楷體" w:hAnsi="Times New Roman"/>
                <w:sz w:val="24"/>
                <w:szCs w:val="24"/>
              </w:rPr>
            </w:pPr>
            <w:r w:rsidRPr="0024087D">
              <w:rPr>
                <w:rFonts w:ascii="Times New Roman" w:eastAsia="標楷體" w:hAnsi="Times New Roman" w:cstheme="minorBidi" w:hint="eastAsia"/>
                <w:kern w:val="2"/>
                <w:sz w:val="24"/>
                <w:szCs w:val="24"/>
              </w:rPr>
              <w:t>8*8</w:t>
            </w:r>
            <w:r w:rsidRPr="0024087D">
              <w:rPr>
                <w:rFonts w:ascii="Times New Roman" w:eastAsia="標楷體" w:hAnsi="Times New Roman" w:cstheme="minorBidi" w:hint="eastAsia"/>
                <w:kern w:val="2"/>
                <w:sz w:val="24"/>
                <w:szCs w:val="24"/>
              </w:rPr>
              <w:t>點矩陣</w:t>
            </w:r>
          </w:p>
        </w:tc>
        <w:tc>
          <w:tcPr>
            <w:tcW w:w="471" w:type="pct"/>
            <w:vAlign w:val="center"/>
          </w:tcPr>
          <w:p w:rsidR="00D8097C" w:rsidRPr="00B047DB" w:rsidRDefault="00D8097C" w:rsidP="00D8097C">
            <w:pPr>
              <w:jc w:val="center"/>
              <w:rPr>
                <w:sz w:val="22"/>
              </w:rPr>
            </w:pPr>
            <w:r>
              <w:rPr>
                <w:rFonts w:ascii="微軟正黑體" w:eastAsia="微軟正黑體" w:hAnsi="微軟正黑體" w:hint="eastAsia"/>
                <w:color w:val="333333"/>
                <w:sz w:val="22"/>
              </w:rPr>
              <w:t>LAYPJS1147</w:t>
            </w:r>
          </w:p>
        </w:tc>
      </w:tr>
      <w:tr w:rsidR="00D8097C" w:rsidRPr="0024087D" w:rsidTr="00626B8B">
        <w:trPr>
          <w:trHeight w:val="570"/>
        </w:trPr>
        <w:tc>
          <w:tcPr>
            <w:tcW w:w="398" w:type="pct"/>
            <w:vAlign w:val="center"/>
          </w:tcPr>
          <w:p w:rsidR="00D8097C" w:rsidRPr="0024087D" w:rsidRDefault="00D8097C" w:rsidP="00D8097C">
            <w:pPr>
              <w:spacing w:line="36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24087D">
              <w:rPr>
                <w:rFonts w:ascii="Times New Roman" w:eastAsia="標楷體" w:hAnsi="Times New Roman" w:hint="eastAsia"/>
                <w:szCs w:val="24"/>
              </w:rPr>
              <w:t>第六</w:t>
            </w:r>
            <w:proofErr w:type="gramStart"/>
            <w:r w:rsidRPr="0024087D">
              <w:rPr>
                <w:rFonts w:ascii="Times New Roman" w:eastAsia="標楷體" w:hAnsi="Times New Roman" w:hint="eastAsia"/>
                <w:szCs w:val="24"/>
              </w:rPr>
              <w:t>週</w:t>
            </w:r>
            <w:proofErr w:type="gramEnd"/>
          </w:p>
        </w:tc>
        <w:tc>
          <w:tcPr>
            <w:tcW w:w="681" w:type="pct"/>
            <w:vAlign w:val="center"/>
          </w:tcPr>
          <w:p w:rsidR="00D8097C" w:rsidRPr="0024087D" w:rsidRDefault="00D8097C" w:rsidP="00D8097C">
            <w:pPr>
              <w:jc w:val="center"/>
              <w:rPr>
                <w:rFonts w:ascii="Times New Roman" w:eastAsia="標楷體" w:hAnsi="Times New Roman"/>
                <w:b/>
                <w:color w:val="00B050"/>
                <w:szCs w:val="24"/>
              </w:rPr>
            </w:pPr>
            <w:r w:rsidRPr="0024087D">
              <w:rPr>
                <w:rFonts w:ascii="Times New Roman" w:eastAsia="標楷體" w:hAnsi="Times New Roman" w:hint="eastAsia"/>
                <w:b/>
                <w:color w:val="00B050"/>
                <w:szCs w:val="24"/>
              </w:rPr>
              <w:t>我是</w:t>
            </w:r>
            <w:proofErr w:type="gramStart"/>
            <w:r w:rsidRPr="0024087D">
              <w:rPr>
                <w:rFonts w:ascii="Times New Roman" w:eastAsia="標楷體" w:hAnsi="Times New Roman" w:hint="eastAsia"/>
                <w:b/>
                <w:color w:val="00B050"/>
                <w:szCs w:val="24"/>
              </w:rPr>
              <w:t>燈控師</w:t>
            </w:r>
            <w:proofErr w:type="gramEnd"/>
            <w:r>
              <w:rPr>
                <w:rFonts w:ascii="Times New Roman" w:eastAsia="標楷體" w:hAnsi="Times New Roman" w:hint="eastAsia"/>
                <w:b/>
                <w:color w:val="00B050"/>
                <w:szCs w:val="24"/>
              </w:rPr>
              <w:t>-2</w:t>
            </w:r>
            <w:r w:rsidR="008113AC">
              <w:rPr>
                <w:rFonts w:ascii="Times New Roman" w:eastAsia="標楷體" w:hAnsi="Times New Roman"/>
                <w:b/>
                <w:color w:val="00B050"/>
                <w:szCs w:val="24"/>
              </w:rPr>
              <w:br/>
            </w:r>
            <w:r w:rsidR="008113AC" w:rsidRPr="008113AC">
              <w:rPr>
                <w:rFonts w:ascii="Times New Roman" w:eastAsia="標楷體" w:hAnsi="Times New Roman" w:cs="標楷體" w:hint="eastAsia"/>
                <w:b/>
                <w:bCs/>
                <w:color w:val="00B050"/>
                <w:sz w:val="20"/>
                <w:szCs w:val="24"/>
              </w:rPr>
              <w:t>(</w:t>
            </w:r>
            <w:r w:rsidR="008113AC" w:rsidRPr="008113AC">
              <w:rPr>
                <w:rFonts w:ascii="Times New Roman" w:eastAsia="標楷體" w:hAnsi="Times New Roman" w:cs="標楷體" w:hint="eastAsia"/>
                <w:b/>
                <w:bCs/>
                <w:color w:val="00B050"/>
                <w:sz w:val="20"/>
                <w:szCs w:val="24"/>
              </w:rPr>
              <w:t>基礎型微課程</w:t>
            </w:r>
            <w:r w:rsidR="008113AC" w:rsidRPr="008113AC">
              <w:rPr>
                <w:rFonts w:ascii="Times New Roman" w:eastAsia="標楷體" w:hAnsi="Times New Roman" w:cs="標楷體" w:hint="eastAsia"/>
                <w:b/>
                <w:bCs/>
                <w:color w:val="00B050"/>
                <w:sz w:val="20"/>
                <w:szCs w:val="24"/>
              </w:rPr>
              <w:t>)</w:t>
            </w:r>
          </w:p>
        </w:tc>
        <w:tc>
          <w:tcPr>
            <w:tcW w:w="862" w:type="pct"/>
            <w:vAlign w:val="center"/>
          </w:tcPr>
          <w:p w:rsidR="00D8097C" w:rsidRDefault="00D8097C" w:rsidP="00D8097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情境分析</w:t>
            </w:r>
            <w:r w:rsidRPr="00D8097C">
              <w:rPr>
                <w:rFonts w:ascii="標楷體" w:eastAsia="標楷體" w:hAnsi="標楷體" w:cs="標楷體" w:hint="eastAsia"/>
                <w:color w:val="FF0000"/>
                <w:szCs w:val="24"/>
              </w:rPr>
              <w:t>示範</w:t>
            </w:r>
          </w:p>
          <w:p w:rsidR="00D8097C" w:rsidRDefault="00D8097C" w:rsidP="00D8097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3322A7">
              <w:rPr>
                <w:rFonts w:ascii="標楷體" w:eastAsia="標楷體" w:hAnsi="標楷體" w:cs="標楷體" w:hint="eastAsia"/>
                <w:szCs w:val="24"/>
              </w:rPr>
              <w:t>情境流程圖</w:t>
            </w:r>
            <w:r w:rsidRPr="00D8097C">
              <w:rPr>
                <w:rFonts w:ascii="標楷體" w:eastAsia="標楷體" w:hAnsi="標楷體" w:cs="標楷體" w:hint="eastAsia"/>
                <w:color w:val="FF0000"/>
                <w:szCs w:val="24"/>
              </w:rPr>
              <w:t>示範</w:t>
            </w:r>
            <w:r>
              <w:rPr>
                <w:rFonts w:ascii="標楷體" w:eastAsia="標楷體" w:hAnsi="標楷體"/>
                <w:szCs w:val="24"/>
              </w:rPr>
              <w:br/>
            </w:r>
            <w:r>
              <w:rPr>
                <w:rFonts w:ascii="標楷體" w:eastAsia="標楷體" w:hAnsi="標楷體" w:hint="eastAsia"/>
                <w:szCs w:val="24"/>
              </w:rPr>
              <w:t>副程式流程圖設計</w:t>
            </w:r>
            <w:r w:rsidRPr="00D8097C">
              <w:rPr>
                <w:rFonts w:ascii="標楷體" w:eastAsia="標楷體" w:hAnsi="標楷體" w:hint="eastAsia"/>
                <w:color w:val="FF0000"/>
                <w:szCs w:val="24"/>
              </w:rPr>
              <w:t>示範</w:t>
            </w:r>
          </w:p>
          <w:p w:rsidR="00D8097C" w:rsidRPr="006C7B74" w:rsidRDefault="00D8097C" w:rsidP="00D8097C">
            <w:pPr>
              <w:jc w:val="both"/>
              <w:rPr>
                <w:rFonts w:eastAsia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程式編程(堆疊)</w:t>
            </w:r>
            <w:r w:rsidRPr="00D8097C">
              <w:rPr>
                <w:rFonts w:ascii="標楷體" w:eastAsia="標楷體" w:hAnsi="標楷體" w:hint="eastAsia"/>
                <w:color w:val="FF0000"/>
                <w:szCs w:val="24"/>
              </w:rPr>
              <w:t>仿作</w:t>
            </w:r>
          </w:p>
        </w:tc>
        <w:tc>
          <w:tcPr>
            <w:tcW w:w="1383" w:type="pct"/>
            <w:vAlign w:val="center"/>
          </w:tcPr>
          <w:p w:rsidR="00D8097C" w:rsidRPr="005360FD" w:rsidRDefault="00D8097C" w:rsidP="00D8097C">
            <w:pPr>
              <w:pStyle w:val="aa"/>
              <w:numPr>
                <w:ilvl w:val="0"/>
                <w:numId w:val="5"/>
              </w:numPr>
              <w:autoSpaceDE w:val="0"/>
              <w:autoSpaceDN w:val="0"/>
              <w:spacing w:before="121" w:line="240" w:lineRule="exact"/>
              <w:ind w:leftChars="0"/>
              <w:rPr>
                <w:rFonts w:eastAsia="標楷體"/>
                <w:color w:val="auto"/>
                <w:sz w:val="24"/>
                <w:szCs w:val="24"/>
              </w:rPr>
            </w:pPr>
            <w:r w:rsidRPr="005360FD">
              <w:rPr>
                <w:rFonts w:eastAsia="標楷體" w:hint="eastAsia"/>
                <w:color w:val="auto"/>
                <w:sz w:val="24"/>
                <w:szCs w:val="24"/>
              </w:rPr>
              <w:t>探討「搖桿</w:t>
            </w:r>
            <w:proofErr w:type="gramStart"/>
            <w:r w:rsidRPr="005360FD">
              <w:rPr>
                <w:rFonts w:eastAsia="標楷體" w:hint="eastAsia"/>
                <w:color w:val="auto"/>
                <w:sz w:val="24"/>
                <w:szCs w:val="24"/>
              </w:rPr>
              <w:t>感測實作</w:t>
            </w:r>
            <w:proofErr w:type="gramEnd"/>
            <w:r w:rsidRPr="005360FD">
              <w:rPr>
                <w:rFonts w:eastAsia="標楷體" w:hint="eastAsia"/>
                <w:color w:val="auto"/>
                <w:sz w:val="24"/>
                <w:szCs w:val="24"/>
              </w:rPr>
              <w:t>」子問題之解決方法</w:t>
            </w:r>
          </w:p>
          <w:p w:rsidR="00D8097C" w:rsidRPr="005360FD" w:rsidRDefault="00D8097C" w:rsidP="00D8097C">
            <w:pPr>
              <w:pStyle w:val="aa"/>
              <w:numPr>
                <w:ilvl w:val="0"/>
                <w:numId w:val="5"/>
              </w:numPr>
              <w:autoSpaceDE w:val="0"/>
              <w:autoSpaceDN w:val="0"/>
              <w:spacing w:before="121" w:line="240" w:lineRule="exact"/>
              <w:ind w:leftChars="0"/>
              <w:rPr>
                <w:rFonts w:eastAsia="標楷體"/>
                <w:color w:val="auto"/>
                <w:sz w:val="24"/>
                <w:szCs w:val="24"/>
              </w:rPr>
            </w:pPr>
            <w:r w:rsidRPr="005360FD">
              <w:rPr>
                <w:rFonts w:eastAsia="標楷體" w:hint="eastAsia"/>
                <w:color w:val="auto"/>
                <w:sz w:val="24"/>
                <w:szCs w:val="24"/>
              </w:rPr>
              <w:t>探討「</w:t>
            </w:r>
            <w:r w:rsidRPr="005360FD">
              <w:rPr>
                <w:rFonts w:eastAsia="標楷體" w:hint="eastAsia"/>
                <w:color w:val="auto"/>
                <w:sz w:val="24"/>
                <w:szCs w:val="24"/>
              </w:rPr>
              <w:t>8</w:t>
            </w:r>
            <w:r w:rsidRPr="005360FD">
              <w:rPr>
                <w:rFonts w:eastAsia="標楷體"/>
                <w:color w:val="auto"/>
                <w:sz w:val="24"/>
                <w:szCs w:val="24"/>
              </w:rPr>
              <w:t>*8</w:t>
            </w:r>
            <w:r w:rsidRPr="005360FD">
              <w:rPr>
                <w:rFonts w:eastAsia="標楷體" w:hint="eastAsia"/>
                <w:color w:val="auto"/>
                <w:sz w:val="24"/>
                <w:szCs w:val="24"/>
              </w:rPr>
              <w:t>點矩陣連動反應」子問題之解決方法</w:t>
            </w:r>
          </w:p>
          <w:p w:rsidR="00D8097C" w:rsidRPr="005360FD" w:rsidRDefault="00D8097C" w:rsidP="00D8097C">
            <w:pPr>
              <w:pStyle w:val="aa"/>
              <w:numPr>
                <w:ilvl w:val="0"/>
                <w:numId w:val="5"/>
              </w:numPr>
              <w:autoSpaceDE w:val="0"/>
              <w:autoSpaceDN w:val="0"/>
              <w:spacing w:before="121" w:line="240" w:lineRule="exact"/>
              <w:ind w:leftChars="0"/>
              <w:rPr>
                <w:rFonts w:eastAsia="標楷體"/>
                <w:color w:val="auto"/>
                <w:sz w:val="24"/>
                <w:szCs w:val="24"/>
              </w:rPr>
            </w:pPr>
            <w:r w:rsidRPr="005360FD">
              <w:rPr>
                <w:rFonts w:eastAsia="標楷體" w:hint="eastAsia"/>
                <w:color w:val="auto"/>
                <w:sz w:val="24"/>
                <w:szCs w:val="24"/>
              </w:rPr>
              <w:t>探討「</w:t>
            </w:r>
            <w:r w:rsidRPr="005360FD">
              <w:rPr>
                <w:rFonts w:eastAsia="標楷體" w:hint="eastAsia"/>
                <w:color w:val="auto"/>
                <w:sz w:val="24"/>
                <w:szCs w:val="24"/>
              </w:rPr>
              <w:t>RGB LED</w:t>
            </w:r>
            <w:r w:rsidRPr="005360FD">
              <w:rPr>
                <w:rFonts w:eastAsia="標楷體" w:hint="eastAsia"/>
                <w:color w:val="auto"/>
                <w:sz w:val="24"/>
                <w:szCs w:val="24"/>
              </w:rPr>
              <w:t>連動反應」子問題之解決方法</w:t>
            </w:r>
          </w:p>
          <w:p w:rsidR="00D8097C" w:rsidRPr="005360FD" w:rsidRDefault="00D8097C" w:rsidP="00D8097C">
            <w:pPr>
              <w:pStyle w:val="aa"/>
              <w:numPr>
                <w:ilvl w:val="0"/>
                <w:numId w:val="5"/>
              </w:numPr>
              <w:autoSpaceDE w:val="0"/>
              <w:autoSpaceDN w:val="0"/>
              <w:spacing w:before="121" w:line="240" w:lineRule="exact"/>
              <w:ind w:leftChars="0"/>
              <w:rPr>
                <w:rFonts w:eastAsia="標楷體"/>
                <w:color w:val="auto"/>
                <w:sz w:val="24"/>
                <w:szCs w:val="24"/>
              </w:rPr>
            </w:pPr>
            <w:r w:rsidRPr="005360FD">
              <w:rPr>
                <w:rFonts w:eastAsia="標楷體" w:hint="eastAsia"/>
                <w:color w:val="auto"/>
                <w:sz w:val="24"/>
                <w:szCs w:val="24"/>
              </w:rPr>
              <w:t>情境流程圖討論</w:t>
            </w:r>
          </w:p>
          <w:p w:rsidR="00D8097C" w:rsidRPr="005360FD" w:rsidRDefault="00D8097C" w:rsidP="00D8097C">
            <w:pPr>
              <w:pStyle w:val="aa"/>
              <w:numPr>
                <w:ilvl w:val="0"/>
                <w:numId w:val="5"/>
              </w:numPr>
              <w:ind w:leftChars="0"/>
              <w:rPr>
                <w:rFonts w:eastAsia="標楷體"/>
                <w:color w:val="auto"/>
                <w:sz w:val="24"/>
                <w:szCs w:val="24"/>
              </w:rPr>
            </w:pPr>
            <w:r w:rsidRPr="005360FD">
              <w:rPr>
                <w:rFonts w:eastAsia="標楷體" w:hint="eastAsia"/>
                <w:color w:val="auto"/>
                <w:sz w:val="24"/>
                <w:szCs w:val="24"/>
              </w:rPr>
              <w:t>程式設計之變數自我改變數值的意義與用途</w:t>
            </w:r>
          </w:p>
          <w:p w:rsidR="00D8097C" w:rsidRPr="005360FD" w:rsidRDefault="00D8097C" w:rsidP="00D8097C">
            <w:pPr>
              <w:pStyle w:val="aa"/>
              <w:numPr>
                <w:ilvl w:val="0"/>
                <w:numId w:val="5"/>
              </w:numPr>
              <w:autoSpaceDE w:val="0"/>
              <w:autoSpaceDN w:val="0"/>
              <w:spacing w:before="121" w:line="240" w:lineRule="exact"/>
              <w:ind w:leftChars="0"/>
              <w:rPr>
                <w:rFonts w:eastAsia="標楷體"/>
                <w:color w:val="auto"/>
                <w:sz w:val="24"/>
                <w:szCs w:val="24"/>
              </w:rPr>
            </w:pPr>
            <w:r w:rsidRPr="005360FD">
              <w:rPr>
                <w:rFonts w:eastAsia="標楷體" w:hint="eastAsia"/>
                <w:color w:val="auto"/>
                <w:sz w:val="24"/>
                <w:szCs w:val="24"/>
              </w:rPr>
              <w:t>說明單一條件判斷式</w:t>
            </w:r>
            <w:r w:rsidRPr="005360FD">
              <w:rPr>
                <w:rFonts w:eastAsia="標楷體" w:cstheme="minorBidi" w:hint="eastAsia"/>
                <w:color w:val="auto"/>
                <w:kern w:val="2"/>
                <w:sz w:val="24"/>
                <w:szCs w:val="24"/>
              </w:rPr>
              <w:t>(</w:t>
            </w:r>
            <w:r w:rsidRPr="005360FD">
              <w:rPr>
                <w:rFonts w:eastAsia="標楷體" w:cstheme="minorBidi" w:hint="eastAsia"/>
                <w:color w:val="auto"/>
                <w:kern w:val="2"/>
                <w:sz w:val="24"/>
                <w:szCs w:val="24"/>
              </w:rPr>
              <w:t>如果</w:t>
            </w:r>
            <w:r w:rsidRPr="005360FD">
              <w:rPr>
                <w:rFonts w:eastAsia="標楷體" w:cstheme="minorBidi"/>
                <w:color w:val="auto"/>
                <w:kern w:val="2"/>
                <w:sz w:val="24"/>
                <w:szCs w:val="24"/>
              </w:rPr>
              <w:t>…</w:t>
            </w:r>
            <w:r w:rsidRPr="005360FD">
              <w:rPr>
                <w:rFonts w:eastAsia="標楷體" w:cstheme="minorBidi" w:hint="eastAsia"/>
                <w:color w:val="auto"/>
                <w:kern w:val="2"/>
                <w:sz w:val="24"/>
                <w:szCs w:val="24"/>
              </w:rPr>
              <w:t>那麼</w:t>
            </w:r>
            <w:r w:rsidRPr="005360FD">
              <w:rPr>
                <w:rFonts w:eastAsia="標楷體" w:cstheme="minorBidi"/>
                <w:color w:val="auto"/>
                <w:kern w:val="2"/>
                <w:sz w:val="24"/>
                <w:szCs w:val="24"/>
              </w:rPr>
              <w:t>…)</w:t>
            </w:r>
            <w:r w:rsidRPr="005360FD">
              <w:rPr>
                <w:rFonts w:eastAsia="標楷體" w:hint="eastAsia"/>
                <w:color w:val="auto"/>
                <w:sz w:val="24"/>
                <w:szCs w:val="24"/>
              </w:rPr>
              <w:t>的意義與用途，並實際操作</w:t>
            </w:r>
          </w:p>
          <w:p w:rsidR="00D8097C" w:rsidRPr="005360FD" w:rsidRDefault="00D8097C" w:rsidP="00D8097C">
            <w:pPr>
              <w:pStyle w:val="aa"/>
              <w:numPr>
                <w:ilvl w:val="0"/>
                <w:numId w:val="5"/>
              </w:numPr>
              <w:autoSpaceDE w:val="0"/>
              <w:autoSpaceDN w:val="0"/>
              <w:spacing w:before="121" w:line="240" w:lineRule="exact"/>
              <w:ind w:leftChars="0"/>
              <w:rPr>
                <w:rFonts w:eastAsia="標楷體"/>
                <w:color w:val="auto"/>
                <w:sz w:val="24"/>
                <w:szCs w:val="24"/>
              </w:rPr>
            </w:pPr>
            <w:r w:rsidRPr="005360FD">
              <w:rPr>
                <w:rFonts w:eastAsia="標楷體" w:hint="eastAsia"/>
                <w:color w:val="auto"/>
                <w:sz w:val="24"/>
                <w:szCs w:val="24"/>
              </w:rPr>
              <w:t>經由引導達成「搖桿向右推動時，</w:t>
            </w:r>
            <w:r w:rsidRPr="005360FD">
              <w:rPr>
                <w:rFonts w:eastAsia="標楷體" w:hint="eastAsia"/>
                <w:color w:val="auto"/>
                <w:sz w:val="24"/>
                <w:szCs w:val="24"/>
              </w:rPr>
              <w:t>L</w:t>
            </w:r>
            <w:r w:rsidRPr="005360FD">
              <w:rPr>
                <w:rFonts w:eastAsia="標楷體"/>
                <w:color w:val="auto"/>
                <w:sz w:val="24"/>
                <w:szCs w:val="24"/>
              </w:rPr>
              <w:t>ED</w:t>
            </w:r>
            <w:r w:rsidRPr="005360FD">
              <w:rPr>
                <w:rFonts w:eastAsia="標楷體" w:hint="eastAsia"/>
                <w:color w:val="auto"/>
                <w:sz w:val="24"/>
                <w:szCs w:val="24"/>
              </w:rPr>
              <w:t>變亮，顯示箭頭向右的圖案」的效果實作</w:t>
            </w:r>
          </w:p>
          <w:p w:rsidR="00D8097C" w:rsidRPr="005360FD" w:rsidRDefault="00D8097C" w:rsidP="00D8097C">
            <w:pPr>
              <w:pStyle w:val="aa"/>
              <w:numPr>
                <w:ilvl w:val="0"/>
                <w:numId w:val="5"/>
              </w:numPr>
              <w:autoSpaceDE w:val="0"/>
              <w:autoSpaceDN w:val="0"/>
              <w:spacing w:before="121" w:line="240" w:lineRule="exact"/>
              <w:ind w:leftChars="0"/>
              <w:rPr>
                <w:rFonts w:eastAsia="標楷體"/>
                <w:color w:val="auto"/>
                <w:sz w:val="24"/>
                <w:szCs w:val="24"/>
              </w:rPr>
            </w:pPr>
            <w:r w:rsidRPr="005360FD">
              <w:rPr>
                <w:rFonts w:eastAsia="標楷體" w:hint="eastAsia"/>
                <w:color w:val="auto"/>
                <w:sz w:val="24"/>
                <w:szCs w:val="24"/>
              </w:rPr>
              <w:t>能透過討論擬定出可行的問題解決策略達成「搖桿向左推動時，</w:t>
            </w:r>
            <w:r w:rsidRPr="005360FD">
              <w:rPr>
                <w:rFonts w:eastAsia="標楷體" w:hint="eastAsia"/>
                <w:color w:val="auto"/>
                <w:sz w:val="24"/>
                <w:szCs w:val="24"/>
              </w:rPr>
              <w:t>L</w:t>
            </w:r>
            <w:r w:rsidRPr="005360FD">
              <w:rPr>
                <w:rFonts w:eastAsia="標楷體"/>
                <w:color w:val="auto"/>
                <w:sz w:val="24"/>
                <w:szCs w:val="24"/>
              </w:rPr>
              <w:t>ED</w:t>
            </w:r>
            <w:r w:rsidRPr="005360FD">
              <w:rPr>
                <w:rFonts w:eastAsia="標楷體" w:hint="eastAsia"/>
                <w:color w:val="auto"/>
                <w:sz w:val="24"/>
                <w:szCs w:val="24"/>
              </w:rPr>
              <w:t>變暗，顯示箭頭向左的圖案」的效果實作</w:t>
            </w:r>
          </w:p>
        </w:tc>
        <w:tc>
          <w:tcPr>
            <w:tcW w:w="653" w:type="pct"/>
            <w:vAlign w:val="center"/>
          </w:tcPr>
          <w:p w:rsidR="00D8097C" w:rsidRPr="004135BC" w:rsidRDefault="00D8097C" w:rsidP="00D8097C">
            <w:pPr>
              <w:pStyle w:val="TableParagraph"/>
              <w:spacing w:line="360" w:lineRule="exact"/>
              <w:jc w:val="both"/>
              <w:rPr>
                <w:rFonts w:ascii="Times New Roman" w:eastAsia="標楷體" w:hAnsi="Times New Roman"/>
                <w:color w:val="4F81BD" w:themeColor="accent1"/>
                <w:sz w:val="24"/>
                <w:szCs w:val="24"/>
                <w:lang w:val="en-US"/>
              </w:rPr>
            </w:pPr>
            <w:r w:rsidRPr="004135BC">
              <w:rPr>
                <w:rFonts w:ascii="Times New Roman" w:eastAsia="標楷體" w:hAnsi="Times New Roman" w:hint="eastAsia"/>
                <w:color w:val="4F81BD" w:themeColor="accent1"/>
                <w:sz w:val="24"/>
                <w:szCs w:val="24"/>
                <w:lang w:val="en-US"/>
              </w:rPr>
              <w:t>P</w:t>
            </w:r>
            <w:r>
              <w:rPr>
                <w:rFonts w:ascii="Times New Roman" w:eastAsia="標楷體" w:hAnsi="Times New Roman"/>
                <w:color w:val="4F81BD" w:themeColor="accent1"/>
                <w:sz w:val="24"/>
                <w:szCs w:val="24"/>
                <w:lang w:val="en-US"/>
              </w:rPr>
              <w:t>S</w:t>
            </w:r>
            <w:r w:rsidRPr="004135BC">
              <w:rPr>
                <w:rFonts w:ascii="Times New Roman" w:eastAsia="標楷體" w:hAnsi="Times New Roman" w:hint="eastAsia"/>
                <w:color w:val="4F81BD" w:themeColor="accent1"/>
                <w:sz w:val="24"/>
                <w:szCs w:val="24"/>
                <w:lang w:val="en-US"/>
              </w:rPr>
              <w:t>-5</w:t>
            </w:r>
            <w:r w:rsidRPr="004135BC">
              <w:rPr>
                <w:rFonts w:ascii="Times New Roman" w:eastAsia="標楷體" w:hAnsi="Times New Roman" w:hint="eastAsia"/>
                <w:color w:val="4F81BD" w:themeColor="accent1"/>
                <w:sz w:val="24"/>
                <w:szCs w:val="24"/>
                <w:lang w:val="en-US"/>
              </w:rPr>
              <w:t>、</w:t>
            </w:r>
            <w:r w:rsidRPr="004135BC">
              <w:rPr>
                <w:rFonts w:ascii="Times New Roman" w:eastAsia="標楷體" w:hAnsi="Times New Roman" w:hint="eastAsia"/>
                <w:color w:val="4F81BD" w:themeColor="accent1"/>
                <w:sz w:val="24"/>
                <w:szCs w:val="24"/>
                <w:lang w:val="en-US"/>
              </w:rPr>
              <w:t>PS-8</w:t>
            </w:r>
            <w:r w:rsidRPr="004135BC">
              <w:rPr>
                <w:rFonts w:ascii="Times New Roman" w:eastAsia="標楷體" w:hAnsi="Times New Roman" w:hint="eastAsia"/>
                <w:color w:val="4F81BD" w:themeColor="accent1"/>
                <w:sz w:val="24"/>
                <w:szCs w:val="24"/>
                <w:lang w:val="en-US"/>
              </w:rPr>
              <w:t>、</w:t>
            </w:r>
            <w:r w:rsidRPr="004135BC">
              <w:rPr>
                <w:rFonts w:ascii="Times New Roman" w:eastAsia="標楷體" w:hAnsi="Times New Roman" w:hint="eastAsia"/>
                <w:color w:val="4F81BD" w:themeColor="accent1"/>
                <w:sz w:val="24"/>
                <w:szCs w:val="24"/>
                <w:lang w:val="en-US"/>
              </w:rPr>
              <w:t>P</w:t>
            </w:r>
            <w:r>
              <w:rPr>
                <w:rFonts w:ascii="Times New Roman" w:eastAsia="標楷體" w:hAnsi="Times New Roman"/>
                <w:color w:val="4F81BD" w:themeColor="accent1"/>
                <w:sz w:val="24"/>
                <w:szCs w:val="24"/>
                <w:lang w:val="en-US"/>
              </w:rPr>
              <w:t>S</w:t>
            </w:r>
            <w:r w:rsidRPr="004135BC">
              <w:rPr>
                <w:rFonts w:ascii="Times New Roman" w:eastAsia="標楷體" w:hAnsi="Times New Roman" w:hint="eastAsia"/>
                <w:color w:val="4F81BD" w:themeColor="accent1"/>
                <w:sz w:val="24"/>
                <w:szCs w:val="24"/>
                <w:lang w:val="en-US"/>
              </w:rPr>
              <w:t>-</w:t>
            </w:r>
            <w:r>
              <w:rPr>
                <w:rFonts w:ascii="Times New Roman" w:eastAsia="標楷體" w:hAnsi="Times New Roman"/>
                <w:color w:val="4F81BD" w:themeColor="accent1"/>
                <w:sz w:val="24"/>
                <w:szCs w:val="24"/>
                <w:lang w:val="en-US"/>
              </w:rPr>
              <w:t>9</w:t>
            </w:r>
            <w:r w:rsidRPr="004135BC">
              <w:rPr>
                <w:rFonts w:ascii="Times New Roman" w:eastAsia="標楷體" w:hAnsi="Times New Roman" w:hint="eastAsia"/>
                <w:color w:val="4F81BD" w:themeColor="accent1"/>
                <w:sz w:val="24"/>
                <w:szCs w:val="24"/>
                <w:lang w:val="en-US"/>
              </w:rPr>
              <w:t>、</w:t>
            </w:r>
            <w:r w:rsidRPr="004135BC">
              <w:rPr>
                <w:rFonts w:ascii="Times New Roman" w:eastAsia="標楷體" w:hAnsi="Times New Roman" w:hint="eastAsia"/>
                <w:color w:val="4F81BD" w:themeColor="accent1"/>
                <w:sz w:val="24"/>
                <w:szCs w:val="24"/>
                <w:lang w:val="en-US"/>
              </w:rPr>
              <w:t>PS-</w:t>
            </w:r>
            <w:r w:rsidRPr="004135BC">
              <w:rPr>
                <w:rFonts w:ascii="Times New Roman" w:eastAsia="標楷體" w:hAnsi="Times New Roman"/>
                <w:color w:val="4F81BD" w:themeColor="accent1"/>
                <w:sz w:val="24"/>
                <w:szCs w:val="24"/>
                <w:lang w:val="en-US"/>
              </w:rPr>
              <w:t>11</w:t>
            </w:r>
          </w:p>
          <w:p w:rsidR="00D8097C" w:rsidRPr="004135BC" w:rsidRDefault="00D8097C" w:rsidP="00D8097C">
            <w:pPr>
              <w:pStyle w:val="TableParagraph"/>
              <w:spacing w:line="360" w:lineRule="exact"/>
              <w:jc w:val="both"/>
              <w:rPr>
                <w:rFonts w:ascii="Times New Roman" w:eastAsia="標楷體" w:hAnsi="Times New Roman"/>
                <w:color w:val="F79646" w:themeColor="accent6"/>
                <w:sz w:val="24"/>
                <w:szCs w:val="24"/>
                <w:lang w:val="en-US"/>
              </w:rPr>
            </w:pPr>
            <w:r w:rsidRPr="004135BC">
              <w:rPr>
                <w:rFonts w:ascii="Times New Roman" w:eastAsia="標楷體" w:hAnsi="Times New Roman" w:hint="eastAsia"/>
                <w:color w:val="F79646" w:themeColor="accent6"/>
                <w:sz w:val="24"/>
                <w:szCs w:val="24"/>
                <w:lang w:val="en-US"/>
              </w:rPr>
              <w:t>IT-</w:t>
            </w:r>
            <w:r w:rsidRPr="004135BC">
              <w:rPr>
                <w:rFonts w:ascii="Times New Roman" w:eastAsia="標楷體" w:hAnsi="Times New Roman"/>
                <w:color w:val="F79646" w:themeColor="accent6"/>
                <w:sz w:val="24"/>
                <w:szCs w:val="24"/>
                <w:lang w:val="en-US"/>
              </w:rPr>
              <w:t>7</w:t>
            </w:r>
          </w:p>
          <w:p w:rsidR="00D8097C" w:rsidRPr="00AB601D" w:rsidRDefault="00D8097C" w:rsidP="00D8097C">
            <w:pPr>
              <w:pStyle w:val="TableParagraph"/>
              <w:spacing w:line="360" w:lineRule="exact"/>
              <w:jc w:val="both"/>
              <w:rPr>
                <w:rFonts w:ascii="Times New Roman" w:eastAsia="標楷體" w:hAnsi="Times New Roman"/>
                <w:color w:val="76923C" w:themeColor="accent3" w:themeShade="BF"/>
                <w:sz w:val="24"/>
                <w:szCs w:val="24"/>
                <w:lang w:val="en-US"/>
              </w:rPr>
            </w:pPr>
            <w:r w:rsidRPr="00AB601D">
              <w:rPr>
                <w:rFonts w:ascii="Times New Roman" w:eastAsia="標楷體" w:hAnsi="Times New Roman" w:hint="eastAsia"/>
                <w:color w:val="76923C" w:themeColor="accent3" w:themeShade="BF"/>
                <w:sz w:val="24"/>
                <w:szCs w:val="24"/>
                <w:lang w:val="en-US"/>
              </w:rPr>
              <w:t>A</w:t>
            </w:r>
            <w:r w:rsidRPr="00AB601D">
              <w:rPr>
                <w:rFonts w:ascii="Times New Roman" w:eastAsia="標楷體" w:hAnsi="Times New Roman"/>
                <w:color w:val="76923C" w:themeColor="accent3" w:themeShade="BF"/>
                <w:sz w:val="24"/>
                <w:szCs w:val="24"/>
                <w:lang w:val="en-US"/>
              </w:rPr>
              <w:t>P</w:t>
            </w:r>
            <w:r w:rsidRPr="00AB601D">
              <w:rPr>
                <w:rFonts w:ascii="Times New Roman" w:eastAsia="標楷體" w:hAnsi="Times New Roman" w:hint="eastAsia"/>
                <w:color w:val="76923C" w:themeColor="accent3" w:themeShade="BF"/>
                <w:sz w:val="24"/>
                <w:szCs w:val="24"/>
                <w:lang w:val="en-US"/>
              </w:rPr>
              <w:t>-2</w:t>
            </w:r>
            <w:r w:rsidRPr="00AB601D">
              <w:rPr>
                <w:rFonts w:ascii="Times New Roman" w:eastAsia="標楷體" w:hAnsi="Times New Roman" w:hint="eastAsia"/>
                <w:color w:val="76923C" w:themeColor="accent3" w:themeShade="BF"/>
                <w:sz w:val="24"/>
                <w:szCs w:val="24"/>
                <w:lang w:val="en-US"/>
              </w:rPr>
              <w:t>、</w:t>
            </w:r>
            <w:r w:rsidRPr="00AB601D">
              <w:rPr>
                <w:rFonts w:ascii="Times New Roman" w:eastAsia="標楷體" w:hAnsi="Times New Roman" w:hint="eastAsia"/>
                <w:color w:val="76923C" w:themeColor="accent3" w:themeShade="BF"/>
                <w:sz w:val="24"/>
                <w:szCs w:val="24"/>
                <w:lang w:val="en-US"/>
              </w:rPr>
              <w:t>AP-4</w:t>
            </w:r>
            <w:r w:rsidRPr="00AB601D">
              <w:rPr>
                <w:rFonts w:ascii="Times New Roman" w:eastAsia="標楷體" w:hAnsi="Times New Roman" w:hint="eastAsia"/>
                <w:color w:val="76923C" w:themeColor="accent3" w:themeShade="BF"/>
                <w:sz w:val="24"/>
                <w:szCs w:val="24"/>
                <w:lang w:val="en-US"/>
              </w:rPr>
              <w:t>、</w:t>
            </w:r>
            <w:r w:rsidRPr="00AB601D">
              <w:rPr>
                <w:rFonts w:ascii="Times New Roman" w:eastAsia="標楷體" w:hAnsi="Times New Roman" w:hint="eastAsia"/>
                <w:color w:val="76923C" w:themeColor="accent3" w:themeShade="BF"/>
                <w:sz w:val="24"/>
                <w:szCs w:val="24"/>
                <w:lang w:val="en-US"/>
              </w:rPr>
              <w:t>A</w:t>
            </w:r>
            <w:r w:rsidRPr="00AB601D">
              <w:rPr>
                <w:rFonts w:ascii="Times New Roman" w:eastAsia="標楷體" w:hAnsi="Times New Roman"/>
                <w:color w:val="76923C" w:themeColor="accent3" w:themeShade="BF"/>
                <w:sz w:val="24"/>
                <w:szCs w:val="24"/>
                <w:lang w:val="en-US"/>
              </w:rPr>
              <w:t>P-5</w:t>
            </w:r>
            <w:r w:rsidRPr="00AB601D">
              <w:rPr>
                <w:rFonts w:ascii="Times New Roman" w:eastAsia="標楷體" w:hAnsi="Times New Roman" w:hint="eastAsia"/>
                <w:color w:val="76923C" w:themeColor="accent3" w:themeShade="BF"/>
                <w:sz w:val="24"/>
                <w:szCs w:val="24"/>
                <w:lang w:val="en-US"/>
              </w:rPr>
              <w:t>、</w:t>
            </w:r>
            <w:r w:rsidRPr="00AB601D">
              <w:rPr>
                <w:rFonts w:ascii="Times New Roman" w:eastAsia="標楷體" w:hAnsi="Times New Roman" w:hint="eastAsia"/>
                <w:color w:val="76923C" w:themeColor="accent3" w:themeShade="BF"/>
                <w:sz w:val="24"/>
                <w:szCs w:val="24"/>
                <w:lang w:val="en-US"/>
              </w:rPr>
              <w:t>A</w:t>
            </w:r>
            <w:r w:rsidRPr="00AB601D">
              <w:rPr>
                <w:rFonts w:ascii="Times New Roman" w:eastAsia="標楷體" w:hAnsi="Times New Roman"/>
                <w:color w:val="76923C" w:themeColor="accent3" w:themeShade="BF"/>
                <w:sz w:val="24"/>
                <w:szCs w:val="24"/>
                <w:lang w:val="en-US"/>
              </w:rPr>
              <w:t>P-6</w:t>
            </w:r>
          </w:p>
        </w:tc>
        <w:tc>
          <w:tcPr>
            <w:tcW w:w="552" w:type="pct"/>
            <w:vAlign w:val="center"/>
          </w:tcPr>
          <w:p w:rsidR="00D8097C" w:rsidRPr="0024087D" w:rsidRDefault="00D8097C" w:rsidP="00D8097C">
            <w:pPr>
              <w:pStyle w:val="TableParagraph"/>
              <w:spacing w:line="360" w:lineRule="exact"/>
              <w:jc w:val="both"/>
              <w:rPr>
                <w:rFonts w:ascii="Times New Roman" w:eastAsia="標楷體" w:hAnsi="Times New Roman"/>
                <w:sz w:val="24"/>
                <w:szCs w:val="24"/>
              </w:rPr>
            </w:pPr>
            <w:r w:rsidRPr="0024087D">
              <w:rPr>
                <w:rFonts w:ascii="Times New Roman" w:eastAsia="標楷體" w:hAnsi="Times New Roman" w:hint="eastAsia"/>
                <w:sz w:val="24"/>
                <w:szCs w:val="24"/>
              </w:rPr>
              <w:t>搖桿</w:t>
            </w:r>
          </w:p>
          <w:p w:rsidR="00D8097C" w:rsidRPr="0024087D" w:rsidRDefault="00D8097C" w:rsidP="00D8097C">
            <w:pPr>
              <w:pStyle w:val="TableParagraph"/>
              <w:spacing w:line="360" w:lineRule="exact"/>
              <w:jc w:val="both"/>
              <w:rPr>
                <w:rFonts w:ascii="Times New Roman" w:eastAsia="標楷體" w:hAnsi="Times New Roman"/>
                <w:sz w:val="24"/>
                <w:szCs w:val="24"/>
              </w:rPr>
            </w:pPr>
            <w:r w:rsidRPr="0024087D">
              <w:rPr>
                <w:rFonts w:ascii="Times New Roman" w:eastAsia="標楷體" w:hAnsi="Times New Roman" w:cstheme="minorBidi" w:hint="eastAsia"/>
                <w:kern w:val="2"/>
                <w:sz w:val="24"/>
                <w:szCs w:val="24"/>
              </w:rPr>
              <w:t>R</w:t>
            </w:r>
            <w:r w:rsidRPr="0024087D">
              <w:rPr>
                <w:rFonts w:ascii="Times New Roman" w:eastAsia="標楷體" w:hAnsi="Times New Roman" w:cstheme="minorBidi"/>
                <w:kern w:val="2"/>
                <w:sz w:val="24"/>
                <w:szCs w:val="24"/>
              </w:rPr>
              <w:t>GB LED</w:t>
            </w:r>
          </w:p>
          <w:p w:rsidR="00D8097C" w:rsidRPr="0024087D" w:rsidRDefault="00D8097C" w:rsidP="00D8097C">
            <w:pPr>
              <w:pStyle w:val="TableParagraph"/>
              <w:spacing w:line="360" w:lineRule="exact"/>
              <w:jc w:val="both"/>
              <w:rPr>
                <w:rFonts w:ascii="Times New Roman" w:eastAsia="標楷體" w:hAnsi="Times New Roman"/>
                <w:sz w:val="24"/>
                <w:szCs w:val="24"/>
              </w:rPr>
            </w:pPr>
            <w:r w:rsidRPr="0024087D">
              <w:rPr>
                <w:rFonts w:ascii="Times New Roman" w:eastAsia="標楷體" w:hAnsi="Times New Roman" w:cstheme="minorBidi" w:hint="eastAsia"/>
                <w:kern w:val="2"/>
                <w:sz w:val="24"/>
                <w:szCs w:val="24"/>
              </w:rPr>
              <w:t>8*8</w:t>
            </w:r>
            <w:r w:rsidRPr="0024087D">
              <w:rPr>
                <w:rFonts w:ascii="Times New Roman" w:eastAsia="標楷體" w:hAnsi="Times New Roman" w:cstheme="minorBidi" w:hint="eastAsia"/>
                <w:kern w:val="2"/>
                <w:sz w:val="24"/>
                <w:szCs w:val="24"/>
              </w:rPr>
              <w:t>點矩陣</w:t>
            </w:r>
          </w:p>
        </w:tc>
        <w:tc>
          <w:tcPr>
            <w:tcW w:w="471" w:type="pct"/>
            <w:vAlign w:val="center"/>
          </w:tcPr>
          <w:p w:rsidR="00D8097C" w:rsidRPr="00B047DB" w:rsidRDefault="00D8097C" w:rsidP="00D8097C">
            <w:pPr>
              <w:jc w:val="center"/>
              <w:rPr>
                <w:sz w:val="22"/>
              </w:rPr>
            </w:pPr>
            <w:r>
              <w:rPr>
                <w:rFonts w:ascii="微軟正黑體" w:eastAsia="微軟正黑體" w:hAnsi="微軟正黑體" w:hint="eastAsia"/>
                <w:color w:val="333333"/>
                <w:sz w:val="22"/>
              </w:rPr>
              <w:t>LAYPJS1147</w:t>
            </w:r>
          </w:p>
        </w:tc>
      </w:tr>
      <w:tr w:rsidR="00D8097C" w:rsidRPr="0024087D" w:rsidTr="00626B8B">
        <w:trPr>
          <w:trHeight w:val="570"/>
        </w:trPr>
        <w:tc>
          <w:tcPr>
            <w:tcW w:w="398" w:type="pct"/>
            <w:vAlign w:val="center"/>
          </w:tcPr>
          <w:p w:rsidR="00D8097C" w:rsidRPr="0024087D" w:rsidRDefault="00D8097C" w:rsidP="00D8097C">
            <w:pPr>
              <w:spacing w:line="36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24087D">
              <w:rPr>
                <w:rFonts w:ascii="Times New Roman" w:eastAsia="標楷體" w:hAnsi="Times New Roman" w:hint="eastAsia"/>
                <w:szCs w:val="24"/>
              </w:rPr>
              <w:t>第七</w:t>
            </w:r>
            <w:proofErr w:type="gramStart"/>
            <w:r w:rsidRPr="0024087D">
              <w:rPr>
                <w:rFonts w:ascii="Times New Roman" w:eastAsia="標楷體" w:hAnsi="Times New Roman" w:hint="eastAsia"/>
                <w:szCs w:val="24"/>
              </w:rPr>
              <w:t>週</w:t>
            </w:r>
            <w:proofErr w:type="gramEnd"/>
          </w:p>
        </w:tc>
        <w:tc>
          <w:tcPr>
            <w:tcW w:w="681" w:type="pct"/>
            <w:vAlign w:val="center"/>
          </w:tcPr>
          <w:p w:rsidR="00D8097C" w:rsidRPr="0024087D" w:rsidRDefault="00D8097C" w:rsidP="00D8097C">
            <w:pPr>
              <w:jc w:val="center"/>
              <w:rPr>
                <w:rFonts w:ascii="Times New Roman" w:eastAsia="標楷體" w:hAnsi="Times New Roman"/>
                <w:b/>
                <w:color w:val="00B050"/>
                <w:szCs w:val="24"/>
              </w:rPr>
            </w:pPr>
            <w:r w:rsidRPr="0024087D">
              <w:rPr>
                <w:rFonts w:ascii="Times New Roman" w:eastAsia="標楷體" w:hAnsi="Times New Roman" w:hint="eastAsia"/>
                <w:b/>
                <w:color w:val="00B050"/>
                <w:szCs w:val="24"/>
              </w:rPr>
              <w:t>我是</w:t>
            </w:r>
            <w:proofErr w:type="gramStart"/>
            <w:r w:rsidRPr="0024087D">
              <w:rPr>
                <w:rFonts w:ascii="Times New Roman" w:eastAsia="標楷體" w:hAnsi="Times New Roman" w:hint="eastAsia"/>
                <w:b/>
                <w:color w:val="00B050"/>
                <w:szCs w:val="24"/>
              </w:rPr>
              <w:t>燈控師</w:t>
            </w:r>
            <w:proofErr w:type="gramEnd"/>
            <w:r>
              <w:rPr>
                <w:rFonts w:ascii="Times New Roman" w:eastAsia="標楷體" w:hAnsi="Times New Roman" w:hint="eastAsia"/>
                <w:b/>
                <w:color w:val="00B050"/>
                <w:szCs w:val="24"/>
              </w:rPr>
              <w:t>-3</w:t>
            </w:r>
            <w:r w:rsidR="008113AC">
              <w:rPr>
                <w:rFonts w:ascii="Times New Roman" w:eastAsia="標楷體" w:hAnsi="Times New Roman"/>
                <w:b/>
                <w:color w:val="00B050"/>
                <w:szCs w:val="24"/>
              </w:rPr>
              <w:br/>
            </w:r>
            <w:r w:rsidR="008113AC" w:rsidRPr="008113AC">
              <w:rPr>
                <w:rFonts w:ascii="Times New Roman" w:eastAsia="標楷體" w:hAnsi="Times New Roman" w:cs="標楷體" w:hint="eastAsia"/>
                <w:b/>
                <w:bCs/>
                <w:color w:val="00B050"/>
                <w:sz w:val="20"/>
                <w:szCs w:val="24"/>
              </w:rPr>
              <w:t>(</w:t>
            </w:r>
            <w:r w:rsidR="008113AC" w:rsidRPr="008113AC">
              <w:rPr>
                <w:rFonts w:ascii="Times New Roman" w:eastAsia="標楷體" w:hAnsi="Times New Roman" w:cs="標楷體" w:hint="eastAsia"/>
                <w:b/>
                <w:bCs/>
                <w:color w:val="00B050"/>
                <w:sz w:val="20"/>
                <w:szCs w:val="24"/>
              </w:rPr>
              <w:t>基礎型微課程</w:t>
            </w:r>
            <w:r w:rsidR="008113AC" w:rsidRPr="008113AC">
              <w:rPr>
                <w:rFonts w:ascii="Times New Roman" w:eastAsia="標楷體" w:hAnsi="Times New Roman" w:cs="標楷體" w:hint="eastAsia"/>
                <w:b/>
                <w:bCs/>
                <w:color w:val="00B050"/>
                <w:sz w:val="20"/>
                <w:szCs w:val="24"/>
              </w:rPr>
              <w:t>)</w:t>
            </w:r>
          </w:p>
        </w:tc>
        <w:tc>
          <w:tcPr>
            <w:tcW w:w="862" w:type="pct"/>
            <w:vAlign w:val="center"/>
          </w:tcPr>
          <w:p w:rsidR="00D8097C" w:rsidRDefault="00D8097C" w:rsidP="00D8097C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主程式流程圖設計</w:t>
            </w:r>
            <w:r w:rsidRPr="00D8097C">
              <w:rPr>
                <w:rFonts w:ascii="標楷體" w:eastAsia="標楷體" w:hAnsi="標楷體" w:hint="eastAsia"/>
                <w:color w:val="FF0000"/>
                <w:szCs w:val="24"/>
              </w:rPr>
              <w:t>示範</w:t>
            </w:r>
          </w:p>
          <w:p w:rsidR="00D8097C" w:rsidRPr="006C7B74" w:rsidRDefault="00D8097C" w:rsidP="00D8097C">
            <w:pPr>
              <w:jc w:val="both"/>
              <w:rPr>
                <w:rFonts w:eastAsia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程式編程(堆疊)</w:t>
            </w:r>
            <w:r w:rsidRPr="00D8097C">
              <w:rPr>
                <w:rFonts w:ascii="標楷體" w:eastAsia="標楷體" w:hAnsi="標楷體" w:hint="eastAsia"/>
                <w:color w:val="FF0000"/>
                <w:szCs w:val="24"/>
              </w:rPr>
              <w:t>仿作</w:t>
            </w:r>
          </w:p>
        </w:tc>
        <w:tc>
          <w:tcPr>
            <w:tcW w:w="1383" w:type="pct"/>
            <w:vAlign w:val="center"/>
          </w:tcPr>
          <w:p w:rsidR="00D8097C" w:rsidRPr="005360FD" w:rsidRDefault="00D8097C" w:rsidP="00D8097C">
            <w:pPr>
              <w:pStyle w:val="aa"/>
              <w:numPr>
                <w:ilvl w:val="0"/>
                <w:numId w:val="6"/>
              </w:numPr>
              <w:ind w:leftChars="0"/>
              <w:rPr>
                <w:rFonts w:eastAsia="標楷體"/>
                <w:color w:val="auto"/>
                <w:sz w:val="24"/>
                <w:szCs w:val="24"/>
              </w:rPr>
            </w:pPr>
            <w:r w:rsidRPr="005360FD">
              <w:rPr>
                <w:rFonts w:eastAsia="標楷體" w:hint="eastAsia"/>
                <w:color w:val="auto"/>
                <w:sz w:val="24"/>
                <w:szCs w:val="24"/>
              </w:rPr>
              <w:t>探討如何解決「讓亮度的數值維持在</w:t>
            </w:r>
            <w:r w:rsidRPr="005360FD">
              <w:rPr>
                <w:rFonts w:eastAsia="標楷體" w:hint="eastAsia"/>
                <w:color w:val="auto"/>
                <w:sz w:val="24"/>
                <w:szCs w:val="24"/>
              </w:rPr>
              <w:t>0~255</w:t>
            </w:r>
            <w:proofErr w:type="gramStart"/>
            <w:r w:rsidRPr="005360FD">
              <w:rPr>
                <w:rFonts w:eastAsia="標楷體" w:hint="eastAsia"/>
                <w:color w:val="auto"/>
                <w:sz w:val="24"/>
                <w:szCs w:val="24"/>
              </w:rPr>
              <w:t>之間」</w:t>
            </w:r>
            <w:proofErr w:type="gramEnd"/>
            <w:r w:rsidRPr="005360FD">
              <w:rPr>
                <w:rFonts w:eastAsia="標楷體" w:hint="eastAsia"/>
                <w:color w:val="auto"/>
                <w:sz w:val="24"/>
                <w:szCs w:val="24"/>
              </w:rPr>
              <w:t>的</w:t>
            </w:r>
            <w:r>
              <w:rPr>
                <w:rFonts w:eastAsia="標楷體" w:hint="eastAsia"/>
                <w:color w:val="auto"/>
                <w:sz w:val="24"/>
                <w:szCs w:val="24"/>
              </w:rPr>
              <w:t>數學</w:t>
            </w:r>
            <w:r w:rsidRPr="005360FD">
              <w:rPr>
                <w:rFonts w:eastAsia="標楷體" w:hint="eastAsia"/>
                <w:color w:val="auto"/>
                <w:sz w:val="24"/>
                <w:szCs w:val="24"/>
              </w:rPr>
              <w:t>問題及問題修正策略</w:t>
            </w:r>
          </w:p>
          <w:p w:rsidR="00D8097C" w:rsidRPr="005360FD" w:rsidRDefault="00D8097C" w:rsidP="00D8097C">
            <w:pPr>
              <w:pStyle w:val="aa"/>
              <w:numPr>
                <w:ilvl w:val="0"/>
                <w:numId w:val="6"/>
              </w:numPr>
              <w:ind w:leftChars="0"/>
              <w:rPr>
                <w:rFonts w:eastAsia="標楷體"/>
                <w:color w:val="auto"/>
                <w:sz w:val="24"/>
                <w:szCs w:val="24"/>
              </w:rPr>
            </w:pPr>
            <w:r w:rsidRPr="005360FD">
              <w:rPr>
                <w:rFonts w:eastAsia="標楷體" w:cstheme="minorBidi" w:hint="eastAsia"/>
                <w:color w:val="auto"/>
                <w:kern w:val="2"/>
                <w:sz w:val="24"/>
                <w:szCs w:val="24"/>
              </w:rPr>
              <w:t>透過程式實作，設定亮度範圍</w:t>
            </w:r>
          </w:p>
          <w:p w:rsidR="00D8097C" w:rsidRPr="005360FD" w:rsidRDefault="00D8097C" w:rsidP="00D8097C">
            <w:pPr>
              <w:pStyle w:val="aa"/>
              <w:numPr>
                <w:ilvl w:val="0"/>
                <w:numId w:val="6"/>
              </w:numPr>
              <w:ind w:leftChars="0"/>
              <w:rPr>
                <w:rFonts w:eastAsia="標楷體"/>
                <w:color w:val="auto"/>
                <w:sz w:val="24"/>
                <w:szCs w:val="24"/>
              </w:rPr>
            </w:pPr>
            <w:r w:rsidRPr="005360FD">
              <w:rPr>
                <w:rFonts w:eastAsia="標楷體" w:cstheme="minorBidi" w:hint="eastAsia"/>
                <w:color w:val="auto"/>
                <w:kern w:val="2"/>
                <w:sz w:val="24"/>
                <w:szCs w:val="24"/>
              </w:rPr>
              <w:t>配合演算法步驟，堆疊積木完成程式</w:t>
            </w:r>
          </w:p>
          <w:p w:rsidR="00D8097C" w:rsidRPr="005360FD" w:rsidRDefault="00D8097C" w:rsidP="00D8097C">
            <w:pPr>
              <w:pStyle w:val="aa"/>
              <w:numPr>
                <w:ilvl w:val="0"/>
                <w:numId w:val="6"/>
              </w:numPr>
              <w:ind w:leftChars="0"/>
              <w:rPr>
                <w:rFonts w:eastAsia="標楷體"/>
                <w:color w:val="auto"/>
                <w:sz w:val="24"/>
                <w:szCs w:val="24"/>
              </w:rPr>
            </w:pPr>
            <w:r w:rsidRPr="005360FD">
              <w:rPr>
                <w:rFonts w:eastAsia="標楷體" w:hint="eastAsia"/>
                <w:color w:val="auto"/>
                <w:sz w:val="24"/>
                <w:szCs w:val="24"/>
              </w:rPr>
              <w:lastRenderedPageBreak/>
              <w:t>配合學習單進行課程總結</w:t>
            </w:r>
          </w:p>
        </w:tc>
        <w:tc>
          <w:tcPr>
            <w:tcW w:w="653" w:type="pct"/>
            <w:vAlign w:val="center"/>
          </w:tcPr>
          <w:p w:rsidR="00D8097C" w:rsidRPr="004135BC" w:rsidRDefault="00D8097C" w:rsidP="00D8097C">
            <w:pPr>
              <w:pStyle w:val="TableParagraph"/>
              <w:spacing w:line="360" w:lineRule="exact"/>
              <w:jc w:val="both"/>
              <w:rPr>
                <w:rFonts w:ascii="Times New Roman" w:eastAsia="標楷體" w:hAnsi="Times New Roman"/>
                <w:color w:val="4F81BD" w:themeColor="accent1"/>
                <w:sz w:val="24"/>
                <w:szCs w:val="24"/>
                <w:lang w:val="en-US"/>
              </w:rPr>
            </w:pPr>
            <w:r w:rsidRPr="004135BC">
              <w:rPr>
                <w:rFonts w:ascii="Times New Roman" w:eastAsia="標楷體" w:hAnsi="Times New Roman" w:hint="eastAsia"/>
                <w:color w:val="4F81BD" w:themeColor="accent1"/>
                <w:sz w:val="24"/>
                <w:szCs w:val="24"/>
                <w:lang w:val="en-US"/>
              </w:rPr>
              <w:lastRenderedPageBreak/>
              <w:t>P</w:t>
            </w:r>
            <w:r>
              <w:rPr>
                <w:rFonts w:ascii="Times New Roman" w:eastAsia="標楷體" w:hAnsi="Times New Roman"/>
                <w:color w:val="4F81BD" w:themeColor="accent1"/>
                <w:sz w:val="24"/>
                <w:szCs w:val="24"/>
                <w:lang w:val="en-US"/>
              </w:rPr>
              <w:t>S</w:t>
            </w:r>
            <w:r w:rsidRPr="004135BC">
              <w:rPr>
                <w:rFonts w:ascii="Times New Roman" w:eastAsia="標楷體" w:hAnsi="Times New Roman" w:hint="eastAsia"/>
                <w:color w:val="4F81BD" w:themeColor="accent1"/>
                <w:sz w:val="24"/>
                <w:szCs w:val="24"/>
                <w:lang w:val="en-US"/>
              </w:rPr>
              <w:t>-1</w:t>
            </w:r>
            <w:r>
              <w:rPr>
                <w:rFonts w:ascii="Times New Roman" w:eastAsia="標楷體" w:hAnsi="Times New Roman"/>
                <w:color w:val="4F81BD" w:themeColor="accent1"/>
                <w:sz w:val="24"/>
                <w:szCs w:val="24"/>
                <w:lang w:val="en-US"/>
              </w:rPr>
              <w:t>0</w:t>
            </w:r>
            <w:r w:rsidRPr="004506AE">
              <w:rPr>
                <w:rFonts w:ascii="Times New Roman" w:eastAsia="標楷體" w:hAnsi="Times New Roman" w:hint="eastAsia"/>
                <w:color w:val="4F81BD" w:themeColor="accent1"/>
                <w:sz w:val="24"/>
                <w:szCs w:val="24"/>
                <w:lang w:val="en-US"/>
              </w:rPr>
              <w:t>、</w:t>
            </w:r>
            <w:r w:rsidRPr="004135BC">
              <w:rPr>
                <w:rFonts w:ascii="Times New Roman" w:eastAsia="標楷體" w:hAnsi="Times New Roman" w:hint="eastAsia"/>
                <w:color w:val="4F81BD" w:themeColor="accent1"/>
                <w:sz w:val="24"/>
                <w:szCs w:val="24"/>
                <w:lang w:val="en-US"/>
              </w:rPr>
              <w:t>PS-11</w:t>
            </w:r>
            <w:r w:rsidRPr="004135BC">
              <w:rPr>
                <w:rFonts w:ascii="Times New Roman" w:eastAsia="標楷體" w:hAnsi="Times New Roman" w:hint="eastAsia"/>
                <w:color w:val="4F81BD" w:themeColor="accent1"/>
                <w:sz w:val="24"/>
                <w:szCs w:val="24"/>
                <w:lang w:val="en-US"/>
              </w:rPr>
              <w:t>、</w:t>
            </w:r>
            <w:r w:rsidRPr="004135BC">
              <w:rPr>
                <w:rFonts w:ascii="Times New Roman" w:eastAsia="標楷體" w:hAnsi="Times New Roman" w:hint="eastAsia"/>
                <w:color w:val="4F81BD" w:themeColor="accent1"/>
                <w:sz w:val="24"/>
                <w:szCs w:val="24"/>
                <w:lang w:val="en-US"/>
              </w:rPr>
              <w:t xml:space="preserve"> </w:t>
            </w:r>
            <w:r w:rsidRPr="004506AE">
              <w:rPr>
                <w:rFonts w:ascii="Times New Roman" w:eastAsia="標楷體" w:hAnsi="Times New Roman" w:hint="eastAsia"/>
                <w:color w:val="4F81BD" w:themeColor="accent1"/>
                <w:sz w:val="24"/>
                <w:szCs w:val="24"/>
                <w:lang w:val="en-US"/>
              </w:rPr>
              <w:t>PS-</w:t>
            </w:r>
            <w:r>
              <w:rPr>
                <w:rFonts w:ascii="Times New Roman" w:eastAsia="標楷體" w:hAnsi="Times New Roman"/>
                <w:color w:val="4F81BD" w:themeColor="accent1"/>
                <w:sz w:val="24"/>
                <w:szCs w:val="24"/>
                <w:lang w:val="en-US"/>
              </w:rPr>
              <w:t>12</w:t>
            </w:r>
            <w:r w:rsidRPr="004506AE">
              <w:rPr>
                <w:rFonts w:ascii="Times New Roman" w:eastAsia="標楷體" w:hAnsi="Times New Roman" w:hint="eastAsia"/>
                <w:color w:val="4F81BD" w:themeColor="accent1"/>
                <w:sz w:val="24"/>
                <w:szCs w:val="24"/>
                <w:lang w:val="en-US"/>
              </w:rPr>
              <w:t>、</w:t>
            </w:r>
            <w:r w:rsidRPr="004506AE">
              <w:rPr>
                <w:rFonts w:ascii="Times New Roman" w:eastAsia="標楷體" w:hAnsi="Times New Roman" w:hint="eastAsia"/>
                <w:color w:val="4F81BD" w:themeColor="accent1"/>
                <w:sz w:val="24"/>
                <w:szCs w:val="24"/>
                <w:lang w:val="en-US"/>
              </w:rPr>
              <w:t>PS-15</w:t>
            </w:r>
          </w:p>
          <w:p w:rsidR="00D8097C" w:rsidRPr="00AB601D" w:rsidRDefault="00D8097C" w:rsidP="00D8097C">
            <w:pPr>
              <w:pStyle w:val="TableParagraph"/>
              <w:spacing w:line="360" w:lineRule="exact"/>
              <w:jc w:val="both"/>
              <w:rPr>
                <w:rFonts w:ascii="Times New Roman" w:eastAsia="標楷體" w:hAnsi="Times New Roman"/>
                <w:color w:val="76923C" w:themeColor="accent3" w:themeShade="BF"/>
                <w:sz w:val="24"/>
                <w:szCs w:val="24"/>
                <w:lang w:val="en-US"/>
              </w:rPr>
            </w:pPr>
            <w:r w:rsidRPr="00AB601D">
              <w:rPr>
                <w:rFonts w:ascii="Times New Roman" w:eastAsia="標楷體" w:hAnsi="Times New Roman" w:hint="eastAsia"/>
                <w:color w:val="76923C" w:themeColor="accent3" w:themeShade="BF"/>
                <w:sz w:val="24"/>
                <w:szCs w:val="24"/>
                <w:lang w:val="en-US"/>
              </w:rPr>
              <w:t>A</w:t>
            </w:r>
            <w:r w:rsidRPr="00AB601D">
              <w:rPr>
                <w:rFonts w:ascii="Times New Roman" w:eastAsia="標楷體" w:hAnsi="Times New Roman"/>
                <w:color w:val="76923C" w:themeColor="accent3" w:themeShade="BF"/>
                <w:sz w:val="24"/>
                <w:szCs w:val="24"/>
                <w:lang w:val="en-US"/>
              </w:rPr>
              <w:t>P-3</w:t>
            </w:r>
            <w:r w:rsidRPr="00AB601D">
              <w:rPr>
                <w:rFonts w:ascii="Times New Roman" w:eastAsia="標楷體" w:hAnsi="Times New Roman" w:cstheme="minorBidi" w:hint="eastAsia"/>
                <w:color w:val="76923C" w:themeColor="accent3" w:themeShade="BF"/>
                <w:kern w:val="2"/>
                <w:sz w:val="24"/>
                <w:szCs w:val="24"/>
                <w:lang w:val="en-US" w:bidi="ar-SA"/>
              </w:rPr>
              <w:t>、</w:t>
            </w:r>
            <w:r w:rsidRPr="00AB601D">
              <w:rPr>
                <w:rFonts w:ascii="Times New Roman" w:eastAsia="標楷體" w:hAnsi="Times New Roman" w:cstheme="minorBidi" w:hint="eastAsia"/>
                <w:color w:val="76923C" w:themeColor="accent3" w:themeShade="BF"/>
                <w:kern w:val="2"/>
                <w:sz w:val="24"/>
                <w:szCs w:val="24"/>
                <w:lang w:val="en-US" w:bidi="ar-SA"/>
              </w:rPr>
              <w:t>A</w:t>
            </w:r>
            <w:r w:rsidRPr="00AB601D">
              <w:rPr>
                <w:rFonts w:ascii="Times New Roman" w:eastAsia="標楷體" w:hAnsi="Times New Roman" w:cstheme="minorBidi"/>
                <w:color w:val="76923C" w:themeColor="accent3" w:themeShade="BF"/>
                <w:kern w:val="2"/>
                <w:sz w:val="24"/>
                <w:szCs w:val="24"/>
                <w:lang w:val="en-US" w:bidi="ar-SA"/>
              </w:rPr>
              <w:t>P</w:t>
            </w:r>
            <w:r w:rsidRPr="00AB601D">
              <w:rPr>
                <w:rFonts w:ascii="Times New Roman" w:eastAsia="標楷體" w:hAnsi="Times New Roman" w:cstheme="minorBidi" w:hint="eastAsia"/>
                <w:color w:val="76923C" w:themeColor="accent3" w:themeShade="BF"/>
                <w:kern w:val="2"/>
                <w:sz w:val="24"/>
                <w:szCs w:val="24"/>
                <w:lang w:val="en-US" w:bidi="ar-SA"/>
              </w:rPr>
              <w:t>-10</w:t>
            </w:r>
          </w:p>
        </w:tc>
        <w:tc>
          <w:tcPr>
            <w:tcW w:w="552" w:type="pct"/>
            <w:vAlign w:val="center"/>
          </w:tcPr>
          <w:p w:rsidR="00D8097C" w:rsidRPr="0024087D" w:rsidRDefault="00D8097C" w:rsidP="00D8097C">
            <w:pPr>
              <w:pStyle w:val="TableParagraph"/>
              <w:spacing w:line="360" w:lineRule="exact"/>
              <w:jc w:val="both"/>
              <w:rPr>
                <w:rFonts w:ascii="Times New Roman" w:eastAsia="標楷體" w:hAnsi="Times New Roman"/>
                <w:sz w:val="24"/>
                <w:szCs w:val="24"/>
              </w:rPr>
            </w:pPr>
            <w:r w:rsidRPr="0024087D">
              <w:rPr>
                <w:rFonts w:ascii="Times New Roman" w:eastAsia="標楷體" w:hAnsi="Times New Roman" w:hint="eastAsia"/>
                <w:sz w:val="24"/>
                <w:szCs w:val="24"/>
              </w:rPr>
              <w:t>搖桿</w:t>
            </w:r>
          </w:p>
          <w:p w:rsidR="00D8097C" w:rsidRPr="0024087D" w:rsidRDefault="00D8097C" w:rsidP="00D8097C">
            <w:pPr>
              <w:pStyle w:val="TableParagraph"/>
              <w:spacing w:line="360" w:lineRule="exact"/>
              <w:jc w:val="both"/>
              <w:rPr>
                <w:rFonts w:ascii="Times New Roman" w:eastAsia="標楷體" w:hAnsi="Times New Roman"/>
                <w:sz w:val="24"/>
                <w:szCs w:val="24"/>
              </w:rPr>
            </w:pPr>
            <w:r w:rsidRPr="0024087D">
              <w:rPr>
                <w:rFonts w:ascii="Times New Roman" w:eastAsia="標楷體" w:hAnsi="Times New Roman" w:cstheme="minorBidi" w:hint="eastAsia"/>
                <w:kern w:val="2"/>
                <w:sz w:val="24"/>
                <w:szCs w:val="24"/>
              </w:rPr>
              <w:t>R</w:t>
            </w:r>
            <w:r w:rsidRPr="0024087D">
              <w:rPr>
                <w:rFonts w:ascii="Times New Roman" w:eastAsia="標楷體" w:hAnsi="Times New Roman" w:cstheme="minorBidi"/>
                <w:kern w:val="2"/>
                <w:sz w:val="24"/>
                <w:szCs w:val="24"/>
              </w:rPr>
              <w:t>GB LED</w:t>
            </w:r>
          </w:p>
          <w:p w:rsidR="00D8097C" w:rsidRPr="0024087D" w:rsidRDefault="00D8097C" w:rsidP="00D8097C">
            <w:pPr>
              <w:pStyle w:val="TableParagraph"/>
              <w:spacing w:line="360" w:lineRule="exact"/>
              <w:jc w:val="both"/>
              <w:rPr>
                <w:rFonts w:ascii="Times New Roman" w:eastAsia="標楷體" w:hAnsi="Times New Roman"/>
                <w:sz w:val="24"/>
                <w:szCs w:val="24"/>
              </w:rPr>
            </w:pPr>
            <w:r w:rsidRPr="0024087D">
              <w:rPr>
                <w:rFonts w:ascii="Times New Roman" w:eastAsia="標楷體" w:hAnsi="Times New Roman" w:cstheme="minorBidi" w:hint="eastAsia"/>
                <w:kern w:val="2"/>
                <w:sz w:val="24"/>
                <w:szCs w:val="24"/>
              </w:rPr>
              <w:t>8*8</w:t>
            </w:r>
            <w:r w:rsidRPr="0024087D">
              <w:rPr>
                <w:rFonts w:ascii="Times New Roman" w:eastAsia="標楷體" w:hAnsi="Times New Roman" w:cstheme="minorBidi" w:hint="eastAsia"/>
                <w:kern w:val="2"/>
                <w:sz w:val="24"/>
                <w:szCs w:val="24"/>
              </w:rPr>
              <w:t>點矩陣</w:t>
            </w:r>
          </w:p>
        </w:tc>
        <w:tc>
          <w:tcPr>
            <w:tcW w:w="471" w:type="pct"/>
            <w:vAlign w:val="center"/>
          </w:tcPr>
          <w:p w:rsidR="00D8097C" w:rsidRPr="00B047DB" w:rsidRDefault="00D8097C" w:rsidP="00D8097C">
            <w:pPr>
              <w:jc w:val="center"/>
              <w:rPr>
                <w:sz w:val="22"/>
              </w:rPr>
            </w:pPr>
            <w:r>
              <w:rPr>
                <w:rFonts w:ascii="微軟正黑體" w:eastAsia="微軟正黑體" w:hAnsi="微軟正黑體" w:hint="eastAsia"/>
                <w:color w:val="333333"/>
                <w:sz w:val="22"/>
              </w:rPr>
              <w:t>LAYPJS1147</w:t>
            </w:r>
          </w:p>
        </w:tc>
      </w:tr>
      <w:tr w:rsidR="00D8097C" w:rsidRPr="0024087D" w:rsidTr="00626B8B">
        <w:trPr>
          <w:trHeight w:val="570"/>
        </w:trPr>
        <w:tc>
          <w:tcPr>
            <w:tcW w:w="398" w:type="pct"/>
            <w:vAlign w:val="center"/>
          </w:tcPr>
          <w:p w:rsidR="00D8097C" w:rsidRPr="0024087D" w:rsidRDefault="00D8097C" w:rsidP="00D8097C">
            <w:pPr>
              <w:spacing w:line="36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24087D">
              <w:rPr>
                <w:rFonts w:ascii="Times New Roman" w:eastAsia="標楷體" w:hAnsi="Times New Roman" w:hint="eastAsia"/>
                <w:szCs w:val="24"/>
              </w:rPr>
              <w:t>第八</w:t>
            </w:r>
            <w:proofErr w:type="gramStart"/>
            <w:r w:rsidRPr="0024087D">
              <w:rPr>
                <w:rFonts w:ascii="Times New Roman" w:eastAsia="標楷體" w:hAnsi="Times New Roman" w:hint="eastAsia"/>
                <w:szCs w:val="24"/>
              </w:rPr>
              <w:t>週</w:t>
            </w:r>
            <w:proofErr w:type="gramEnd"/>
          </w:p>
        </w:tc>
        <w:tc>
          <w:tcPr>
            <w:tcW w:w="681" w:type="pct"/>
            <w:vAlign w:val="center"/>
          </w:tcPr>
          <w:p w:rsidR="00D8097C" w:rsidRPr="0024087D" w:rsidRDefault="00D8097C" w:rsidP="00D8097C">
            <w:pPr>
              <w:jc w:val="center"/>
              <w:rPr>
                <w:rFonts w:ascii="Times New Roman" w:eastAsia="標楷體" w:hAnsi="Times New Roman"/>
                <w:b/>
                <w:color w:val="943634" w:themeColor="accent2" w:themeShade="BF"/>
                <w:szCs w:val="24"/>
              </w:rPr>
            </w:pPr>
            <w:r w:rsidRPr="0024087D">
              <w:rPr>
                <w:rFonts w:ascii="Times New Roman" w:eastAsia="標楷體" w:hAnsi="Times New Roman" w:hint="eastAsia"/>
                <w:b/>
                <w:color w:val="943634" w:themeColor="accent2" w:themeShade="BF"/>
                <w:szCs w:val="24"/>
              </w:rPr>
              <w:t>道路守護者</w:t>
            </w:r>
            <w:r>
              <w:rPr>
                <w:rFonts w:ascii="Times New Roman" w:eastAsia="標楷體" w:hAnsi="Times New Roman" w:hint="eastAsia"/>
                <w:b/>
                <w:color w:val="943634" w:themeColor="accent2" w:themeShade="BF"/>
                <w:szCs w:val="24"/>
              </w:rPr>
              <w:t>-1</w:t>
            </w:r>
            <w:r w:rsidR="008113AC">
              <w:rPr>
                <w:rFonts w:ascii="Times New Roman" w:eastAsia="標楷體" w:hAnsi="Times New Roman"/>
                <w:b/>
                <w:color w:val="943634" w:themeColor="accent2" w:themeShade="BF"/>
                <w:szCs w:val="24"/>
              </w:rPr>
              <w:br/>
            </w:r>
            <w:r w:rsidR="008113AC" w:rsidRPr="008113AC">
              <w:rPr>
                <w:rFonts w:ascii="Times New Roman" w:eastAsia="標楷體" w:hAnsi="Times New Roman" w:cs="標楷體" w:hint="eastAsia"/>
                <w:b/>
                <w:bCs/>
                <w:color w:val="984806" w:themeColor="accent6" w:themeShade="80"/>
                <w:sz w:val="20"/>
                <w:szCs w:val="24"/>
              </w:rPr>
              <w:t>(</w:t>
            </w:r>
            <w:r w:rsidR="008113AC" w:rsidRPr="008113AC">
              <w:rPr>
                <w:rFonts w:ascii="Times New Roman" w:eastAsia="標楷體" w:hAnsi="Times New Roman" w:cs="標楷體" w:hint="eastAsia"/>
                <w:b/>
                <w:bCs/>
                <w:color w:val="984806" w:themeColor="accent6" w:themeShade="80"/>
                <w:sz w:val="20"/>
                <w:szCs w:val="24"/>
              </w:rPr>
              <w:t>基礎型微課程</w:t>
            </w:r>
            <w:r w:rsidR="008113AC" w:rsidRPr="008113AC">
              <w:rPr>
                <w:rFonts w:ascii="Times New Roman" w:eastAsia="標楷體" w:hAnsi="Times New Roman" w:cs="標楷體" w:hint="eastAsia"/>
                <w:b/>
                <w:bCs/>
                <w:color w:val="984806" w:themeColor="accent6" w:themeShade="80"/>
                <w:sz w:val="20"/>
                <w:szCs w:val="24"/>
              </w:rPr>
              <w:t>)</w:t>
            </w:r>
          </w:p>
        </w:tc>
        <w:tc>
          <w:tcPr>
            <w:tcW w:w="862" w:type="pct"/>
            <w:vAlign w:val="center"/>
          </w:tcPr>
          <w:p w:rsidR="00D8097C" w:rsidRPr="006C7B74" w:rsidRDefault="00D8097C" w:rsidP="00D8097C">
            <w:pPr>
              <w:jc w:val="both"/>
              <w:rPr>
                <w:rFonts w:eastAsia="標楷體"/>
                <w:szCs w:val="24"/>
              </w:rPr>
            </w:pPr>
            <w:r w:rsidRPr="006C7B74">
              <w:rPr>
                <w:rFonts w:eastAsia="標楷體" w:hint="eastAsia"/>
                <w:szCs w:val="24"/>
              </w:rPr>
              <w:t>創意發想</w:t>
            </w:r>
            <w:r w:rsidRPr="00D8097C">
              <w:rPr>
                <w:rFonts w:ascii="標楷體" w:eastAsia="標楷體" w:hAnsi="標楷體" w:hint="eastAsia"/>
                <w:color w:val="FF0000"/>
                <w:szCs w:val="24"/>
              </w:rPr>
              <w:t>引導</w:t>
            </w:r>
          </w:p>
          <w:p w:rsidR="00D8097C" w:rsidRPr="006C7B74" w:rsidRDefault="00D8097C" w:rsidP="00D8097C">
            <w:pPr>
              <w:jc w:val="both"/>
              <w:rPr>
                <w:rFonts w:eastAsia="標楷體"/>
                <w:szCs w:val="24"/>
              </w:rPr>
            </w:pPr>
            <w:r w:rsidRPr="006C7B74">
              <w:rPr>
                <w:rFonts w:eastAsia="標楷體" w:hint="eastAsia"/>
                <w:szCs w:val="24"/>
              </w:rPr>
              <w:t>情境分析</w:t>
            </w:r>
            <w:r w:rsidRPr="00D8097C">
              <w:rPr>
                <w:rFonts w:ascii="標楷體" w:eastAsia="標楷體" w:hAnsi="標楷體" w:hint="eastAsia"/>
                <w:color w:val="FF0000"/>
                <w:szCs w:val="24"/>
              </w:rPr>
              <w:t>示範</w:t>
            </w:r>
          </w:p>
          <w:p w:rsidR="00D8097C" w:rsidRPr="006C7B74" w:rsidRDefault="00D8097C" w:rsidP="00D8097C">
            <w:pPr>
              <w:jc w:val="both"/>
              <w:rPr>
                <w:rFonts w:eastAsia="標楷體"/>
                <w:szCs w:val="24"/>
              </w:rPr>
            </w:pPr>
            <w:r w:rsidRPr="006C7B74">
              <w:rPr>
                <w:rFonts w:eastAsia="標楷體" w:hint="eastAsia"/>
                <w:szCs w:val="24"/>
              </w:rPr>
              <w:t>情境流程圖</w:t>
            </w:r>
            <w:r w:rsidRPr="00D8097C">
              <w:rPr>
                <w:rFonts w:ascii="標楷體" w:eastAsia="標楷體" w:hAnsi="標楷體" w:hint="eastAsia"/>
                <w:color w:val="FF0000"/>
                <w:szCs w:val="24"/>
              </w:rPr>
              <w:t>示範</w:t>
            </w:r>
          </w:p>
        </w:tc>
        <w:tc>
          <w:tcPr>
            <w:tcW w:w="1383" w:type="pct"/>
            <w:vAlign w:val="center"/>
          </w:tcPr>
          <w:p w:rsidR="00D8097C" w:rsidRPr="005360FD" w:rsidRDefault="00D8097C" w:rsidP="00D8097C">
            <w:pPr>
              <w:pStyle w:val="aa"/>
              <w:numPr>
                <w:ilvl w:val="0"/>
                <w:numId w:val="7"/>
              </w:numPr>
              <w:ind w:leftChars="0"/>
              <w:rPr>
                <w:rFonts w:eastAsia="標楷體"/>
                <w:color w:val="auto"/>
                <w:sz w:val="24"/>
                <w:szCs w:val="24"/>
              </w:rPr>
            </w:pPr>
            <w:r w:rsidRPr="005360FD">
              <w:rPr>
                <w:rFonts w:eastAsia="標楷體" w:hint="eastAsia"/>
                <w:color w:val="auto"/>
                <w:sz w:val="24"/>
                <w:szCs w:val="24"/>
              </w:rPr>
              <w:t>生活中行人專用號</w:t>
            </w:r>
            <w:proofErr w:type="gramStart"/>
            <w:r w:rsidRPr="005360FD">
              <w:rPr>
                <w:rFonts w:eastAsia="標楷體" w:hint="eastAsia"/>
                <w:color w:val="auto"/>
                <w:sz w:val="24"/>
                <w:szCs w:val="24"/>
              </w:rPr>
              <w:t>誌</w:t>
            </w:r>
            <w:proofErr w:type="gramEnd"/>
            <w:r w:rsidRPr="005360FD">
              <w:rPr>
                <w:rFonts w:eastAsia="標楷體" w:hint="eastAsia"/>
                <w:color w:val="auto"/>
                <w:sz w:val="24"/>
                <w:szCs w:val="24"/>
              </w:rPr>
              <w:t>的情境問題討論</w:t>
            </w:r>
          </w:p>
          <w:p w:rsidR="00D8097C" w:rsidRPr="005360FD" w:rsidRDefault="00D8097C" w:rsidP="00D8097C">
            <w:pPr>
              <w:pStyle w:val="aa"/>
              <w:numPr>
                <w:ilvl w:val="0"/>
                <w:numId w:val="7"/>
              </w:numPr>
              <w:ind w:leftChars="0"/>
              <w:rPr>
                <w:rFonts w:eastAsia="標楷體"/>
                <w:color w:val="auto"/>
                <w:sz w:val="24"/>
                <w:szCs w:val="24"/>
              </w:rPr>
            </w:pPr>
            <w:r w:rsidRPr="005360FD">
              <w:rPr>
                <w:rFonts w:eastAsia="標楷體" w:hint="eastAsia"/>
                <w:color w:val="auto"/>
                <w:sz w:val="24"/>
                <w:szCs w:val="24"/>
              </w:rPr>
              <w:t>討論合適模擬行人專用號</w:t>
            </w:r>
            <w:proofErr w:type="gramStart"/>
            <w:r w:rsidRPr="005360FD">
              <w:rPr>
                <w:rFonts w:eastAsia="標楷體" w:hint="eastAsia"/>
                <w:color w:val="auto"/>
                <w:sz w:val="24"/>
                <w:szCs w:val="24"/>
              </w:rPr>
              <w:t>誌</w:t>
            </w:r>
            <w:proofErr w:type="gramEnd"/>
            <w:r w:rsidRPr="005360FD">
              <w:rPr>
                <w:rFonts w:eastAsia="標楷體" w:hint="eastAsia"/>
                <w:color w:val="auto"/>
                <w:sz w:val="24"/>
                <w:szCs w:val="24"/>
              </w:rPr>
              <w:t>情境問題之感測元件</w:t>
            </w:r>
          </w:p>
          <w:p w:rsidR="00D8097C" w:rsidRPr="005360FD" w:rsidRDefault="00D8097C" w:rsidP="00D8097C">
            <w:pPr>
              <w:pStyle w:val="aa"/>
              <w:numPr>
                <w:ilvl w:val="0"/>
                <w:numId w:val="7"/>
              </w:numPr>
              <w:ind w:leftChars="0"/>
              <w:rPr>
                <w:rFonts w:eastAsia="標楷體"/>
                <w:color w:val="auto"/>
                <w:sz w:val="24"/>
                <w:szCs w:val="24"/>
              </w:rPr>
            </w:pPr>
            <w:r w:rsidRPr="005360FD">
              <w:rPr>
                <w:rFonts w:eastAsia="標楷體" w:cstheme="minorBidi" w:hint="eastAsia"/>
                <w:color w:val="auto"/>
                <w:kern w:val="2"/>
                <w:sz w:val="24"/>
                <w:szCs w:val="24"/>
              </w:rPr>
              <w:t>認識搖桿、</w:t>
            </w:r>
            <w:r w:rsidRPr="005360FD">
              <w:rPr>
                <w:rFonts w:eastAsia="標楷體" w:cstheme="minorBidi" w:hint="eastAsia"/>
                <w:color w:val="auto"/>
                <w:kern w:val="2"/>
                <w:sz w:val="24"/>
                <w:szCs w:val="24"/>
              </w:rPr>
              <w:t>8*8</w:t>
            </w:r>
            <w:r w:rsidRPr="005360FD">
              <w:rPr>
                <w:rFonts w:eastAsia="標楷體" w:cstheme="minorBidi" w:hint="eastAsia"/>
                <w:color w:val="auto"/>
                <w:kern w:val="2"/>
                <w:sz w:val="24"/>
                <w:szCs w:val="24"/>
              </w:rPr>
              <w:t>點矩陣及</w:t>
            </w:r>
            <w:r w:rsidRPr="005360FD">
              <w:rPr>
                <w:rFonts w:eastAsia="標楷體" w:hint="eastAsia"/>
                <w:color w:val="auto"/>
                <w:sz w:val="24"/>
                <w:szCs w:val="24"/>
              </w:rPr>
              <w:t>蜂鳴器</w:t>
            </w:r>
          </w:p>
          <w:p w:rsidR="00D8097C" w:rsidRPr="005360FD" w:rsidRDefault="00D8097C" w:rsidP="00D8097C">
            <w:pPr>
              <w:pStyle w:val="aa"/>
              <w:numPr>
                <w:ilvl w:val="0"/>
                <w:numId w:val="7"/>
              </w:numPr>
              <w:ind w:leftChars="0"/>
              <w:rPr>
                <w:rFonts w:eastAsia="標楷體"/>
                <w:color w:val="auto"/>
                <w:sz w:val="24"/>
                <w:szCs w:val="24"/>
              </w:rPr>
            </w:pPr>
            <w:r w:rsidRPr="005360FD">
              <w:rPr>
                <w:rFonts w:eastAsia="標楷體" w:hint="eastAsia"/>
                <w:color w:val="auto"/>
                <w:sz w:val="24"/>
                <w:szCs w:val="24"/>
              </w:rPr>
              <w:t>透過元件控制實驗，了解搖桿、</w:t>
            </w:r>
            <w:r w:rsidRPr="005360FD">
              <w:rPr>
                <w:rFonts w:eastAsia="標楷體" w:cstheme="minorBidi" w:hint="eastAsia"/>
                <w:color w:val="auto"/>
                <w:kern w:val="2"/>
                <w:sz w:val="24"/>
                <w:szCs w:val="24"/>
              </w:rPr>
              <w:t>8*8</w:t>
            </w:r>
            <w:r w:rsidRPr="005360FD">
              <w:rPr>
                <w:rFonts w:eastAsia="標楷體" w:cstheme="minorBidi" w:hint="eastAsia"/>
                <w:color w:val="auto"/>
                <w:kern w:val="2"/>
                <w:sz w:val="24"/>
                <w:szCs w:val="24"/>
              </w:rPr>
              <w:t>點矩陣及</w:t>
            </w:r>
            <w:r w:rsidRPr="005360FD">
              <w:rPr>
                <w:rFonts w:eastAsia="標楷體" w:hint="eastAsia"/>
                <w:color w:val="auto"/>
                <w:sz w:val="24"/>
                <w:szCs w:val="24"/>
              </w:rPr>
              <w:t>蜂鳴器的操控及限制</w:t>
            </w:r>
            <w:r>
              <w:rPr>
                <w:rFonts w:eastAsia="標楷體" w:hint="eastAsia"/>
                <w:color w:val="auto"/>
                <w:sz w:val="24"/>
                <w:szCs w:val="24"/>
              </w:rPr>
              <w:t>，以及蜂鳴器的安全注意事項</w:t>
            </w:r>
          </w:p>
        </w:tc>
        <w:tc>
          <w:tcPr>
            <w:tcW w:w="653" w:type="pct"/>
            <w:vAlign w:val="center"/>
          </w:tcPr>
          <w:p w:rsidR="00D8097C" w:rsidRPr="004135BC" w:rsidRDefault="00D8097C" w:rsidP="00D8097C">
            <w:pPr>
              <w:pStyle w:val="TableParagraph"/>
              <w:spacing w:line="360" w:lineRule="exact"/>
              <w:jc w:val="both"/>
              <w:rPr>
                <w:rFonts w:ascii="Times New Roman" w:eastAsia="標楷體" w:hAnsi="Times New Roman"/>
                <w:color w:val="4F81BD" w:themeColor="accent1"/>
                <w:sz w:val="24"/>
                <w:szCs w:val="24"/>
                <w:lang w:val="en-US"/>
              </w:rPr>
            </w:pPr>
            <w:r w:rsidRPr="004135BC">
              <w:rPr>
                <w:rFonts w:ascii="Times New Roman" w:eastAsia="標楷體" w:hAnsi="Times New Roman" w:hint="eastAsia"/>
                <w:color w:val="4F81BD" w:themeColor="accent1"/>
                <w:sz w:val="24"/>
                <w:szCs w:val="24"/>
                <w:lang w:val="en-US"/>
              </w:rPr>
              <w:t>P</w:t>
            </w:r>
            <w:r>
              <w:rPr>
                <w:rFonts w:ascii="Times New Roman" w:eastAsia="標楷體" w:hAnsi="Times New Roman" w:hint="eastAsia"/>
                <w:color w:val="4F81BD" w:themeColor="accent1"/>
                <w:sz w:val="24"/>
                <w:szCs w:val="24"/>
                <w:lang w:val="en-US"/>
              </w:rPr>
              <w:t>S</w:t>
            </w:r>
            <w:r w:rsidRPr="004135BC">
              <w:rPr>
                <w:rFonts w:ascii="Times New Roman" w:eastAsia="標楷體" w:hAnsi="Times New Roman" w:hint="eastAsia"/>
                <w:color w:val="4F81BD" w:themeColor="accent1"/>
                <w:sz w:val="24"/>
                <w:szCs w:val="24"/>
                <w:lang w:val="en-US"/>
              </w:rPr>
              <w:t>-1</w:t>
            </w:r>
            <w:r w:rsidRPr="004135BC">
              <w:rPr>
                <w:rFonts w:ascii="Times New Roman" w:eastAsia="標楷體" w:hAnsi="Times New Roman" w:hint="eastAsia"/>
                <w:color w:val="4F81BD" w:themeColor="accent1"/>
                <w:sz w:val="24"/>
                <w:szCs w:val="24"/>
                <w:lang w:val="en-US"/>
              </w:rPr>
              <w:t>、</w:t>
            </w:r>
            <w:r>
              <w:rPr>
                <w:rFonts w:ascii="Times New Roman" w:eastAsia="標楷體" w:hAnsi="Times New Roman" w:hint="eastAsia"/>
                <w:color w:val="4F81BD" w:themeColor="accent1"/>
                <w:sz w:val="24"/>
                <w:szCs w:val="24"/>
                <w:lang w:val="en-US"/>
              </w:rPr>
              <w:t>P</w:t>
            </w:r>
            <w:r>
              <w:rPr>
                <w:rFonts w:ascii="Times New Roman" w:eastAsia="標楷體" w:hAnsi="Times New Roman"/>
                <w:color w:val="4F81BD" w:themeColor="accent1"/>
                <w:sz w:val="24"/>
                <w:szCs w:val="24"/>
                <w:lang w:val="en-US"/>
              </w:rPr>
              <w:t>S-2</w:t>
            </w:r>
            <w:r>
              <w:rPr>
                <w:rFonts w:ascii="Times New Roman" w:eastAsia="標楷體" w:hAnsi="Times New Roman" w:hint="eastAsia"/>
                <w:color w:val="4F81BD" w:themeColor="accent1"/>
                <w:sz w:val="24"/>
                <w:szCs w:val="24"/>
                <w:lang w:val="en-US"/>
              </w:rPr>
              <w:t>、</w:t>
            </w:r>
            <w:r w:rsidRPr="004135BC">
              <w:rPr>
                <w:rFonts w:ascii="Times New Roman" w:eastAsia="標楷體" w:hAnsi="Times New Roman" w:hint="eastAsia"/>
                <w:color w:val="4F81BD" w:themeColor="accent1"/>
                <w:sz w:val="24"/>
                <w:szCs w:val="24"/>
                <w:lang w:val="en-US"/>
              </w:rPr>
              <w:t>P</w:t>
            </w:r>
            <w:r>
              <w:rPr>
                <w:rFonts w:ascii="Times New Roman" w:eastAsia="標楷體" w:hAnsi="Times New Roman"/>
                <w:color w:val="4F81BD" w:themeColor="accent1"/>
                <w:sz w:val="24"/>
                <w:szCs w:val="24"/>
                <w:lang w:val="en-US"/>
              </w:rPr>
              <w:t>S</w:t>
            </w:r>
            <w:r w:rsidRPr="004135BC">
              <w:rPr>
                <w:rFonts w:ascii="Times New Roman" w:eastAsia="標楷體" w:hAnsi="Times New Roman" w:hint="eastAsia"/>
                <w:color w:val="4F81BD" w:themeColor="accent1"/>
                <w:sz w:val="24"/>
                <w:szCs w:val="24"/>
                <w:lang w:val="en-US"/>
              </w:rPr>
              <w:t>-</w:t>
            </w:r>
            <w:r>
              <w:rPr>
                <w:rFonts w:ascii="Times New Roman" w:eastAsia="標楷體" w:hAnsi="Times New Roman"/>
                <w:color w:val="4F81BD" w:themeColor="accent1"/>
                <w:sz w:val="24"/>
                <w:szCs w:val="24"/>
                <w:lang w:val="en-US"/>
              </w:rPr>
              <w:t>3</w:t>
            </w:r>
            <w:r w:rsidRPr="004135BC">
              <w:rPr>
                <w:rFonts w:ascii="Times New Roman" w:eastAsia="標楷體" w:hAnsi="Times New Roman" w:hint="eastAsia"/>
                <w:color w:val="4F81BD" w:themeColor="accent1"/>
                <w:sz w:val="24"/>
                <w:szCs w:val="24"/>
                <w:lang w:val="en-US"/>
              </w:rPr>
              <w:t>、</w:t>
            </w:r>
            <w:r w:rsidRPr="004135BC">
              <w:rPr>
                <w:rFonts w:ascii="Times New Roman" w:eastAsia="標楷體" w:hAnsi="Times New Roman" w:hint="eastAsia"/>
                <w:color w:val="4F81BD" w:themeColor="accent1"/>
                <w:sz w:val="24"/>
                <w:szCs w:val="24"/>
                <w:lang w:val="en-US"/>
              </w:rPr>
              <w:t>P</w:t>
            </w:r>
            <w:r>
              <w:rPr>
                <w:rFonts w:ascii="Times New Roman" w:eastAsia="標楷體" w:hAnsi="Times New Roman"/>
                <w:color w:val="4F81BD" w:themeColor="accent1"/>
                <w:sz w:val="24"/>
                <w:szCs w:val="24"/>
                <w:lang w:val="en-US"/>
              </w:rPr>
              <w:t>S</w:t>
            </w:r>
            <w:r w:rsidRPr="004135BC">
              <w:rPr>
                <w:rFonts w:ascii="Times New Roman" w:eastAsia="標楷體" w:hAnsi="Times New Roman" w:hint="eastAsia"/>
                <w:color w:val="4F81BD" w:themeColor="accent1"/>
                <w:sz w:val="24"/>
                <w:szCs w:val="24"/>
                <w:lang w:val="en-US"/>
              </w:rPr>
              <w:t>-8</w:t>
            </w:r>
          </w:p>
          <w:p w:rsidR="00D8097C" w:rsidRPr="004135BC" w:rsidRDefault="00D8097C" w:rsidP="00D8097C">
            <w:pPr>
              <w:pStyle w:val="TableParagraph"/>
              <w:spacing w:line="360" w:lineRule="exact"/>
              <w:jc w:val="both"/>
              <w:rPr>
                <w:rFonts w:ascii="Times New Roman" w:eastAsia="標楷體" w:hAnsi="Times New Roman"/>
                <w:color w:val="F79646" w:themeColor="accent6"/>
                <w:sz w:val="24"/>
                <w:szCs w:val="24"/>
                <w:lang w:val="en-US"/>
              </w:rPr>
            </w:pPr>
            <w:r w:rsidRPr="004135BC">
              <w:rPr>
                <w:rFonts w:ascii="Times New Roman" w:eastAsia="標楷體" w:hAnsi="Times New Roman" w:hint="eastAsia"/>
                <w:color w:val="F79646" w:themeColor="accent6"/>
                <w:sz w:val="24"/>
                <w:szCs w:val="24"/>
                <w:lang w:val="en-US"/>
              </w:rPr>
              <w:t>IT</w:t>
            </w:r>
            <w:r w:rsidRPr="004135BC">
              <w:rPr>
                <w:rFonts w:ascii="Times New Roman" w:eastAsia="標楷體" w:hAnsi="Times New Roman"/>
                <w:color w:val="F79646" w:themeColor="accent6"/>
                <w:sz w:val="24"/>
                <w:szCs w:val="24"/>
                <w:lang w:val="en-US"/>
              </w:rPr>
              <w:t>-2</w:t>
            </w:r>
            <w:r w:rsidRPr="004135BC">
              <w:rPr>
                <w:rFonts w:ascii="Times New Roman" w:eastAsia="標楷體" w:hAnsi="Times New Roman" w:hint="eastAsia"/>
                <w:color w:val="F79646" w:themeColor="accent6"/>
                <w:sz w:val="24"/>
                <w:szCs w:val="24"/>
                <w:lang w:val="en-US"/>
              </w:rPr>
              <w:t>、</w:t>
            </w:r>
            <w:r w:rsidRPr="004135BC">
              <w:rPr>
                <w:rFonts w:ascii="Times New Roman" w:eastAsia="標楷體" w:hAnsi="Times New Roman"/>
                <w:color w:val="F79646" w:themeColor="accent6"/>
                <w:sz w:val="24"/>
                <w:szCs w:val="24"/>
                <w:lang w:val="en-US"/>
              </w:rPr>
              <w:t>I</w:t>
            </w:r>
            <w:r w:rsidRPr="004135BC">
              <w:rPr>
                <w:rFonts w:ascii="Times New Roman" w:eastAsia="標楷體" w:hAnsi="Times New Roman" w:hint="eastAsia"/>
                <w:color w:val="F79646" w:themeColor="accent6"/>
                <w:sz w:val="24"/>
                <w:szCs w:val="24"/>
                <w:lang w:val="en-US"/>
              </w:rPr>
              <w:t>T</w:t>
            </w:r>
            <w:r w:rsidRPr="004135BC">
              <w:rPr>
                <w:rFonts w:ascii="Times New Roman" w:eastAsia="標楷體" w:hAnsi="Times New Roman"/>
                <w:color w:val="F79646" w:themeColor="accent6"/>
                <w:sz w:val="24"/>
                <w:szCs w:val="24"/>
                <w:lang w:val="en-US"/>
              </w:rPr>
              <w:t>-3</w:t>
            </w:r>
            <w:r w:rsidRPr="004135BC">
              <w:rPr>
                <w:rFonts w:ascii="Times New Roman" w:eastAsia="標楷體" w:hAnsi="Times New Roman" w:hint="eastAsia"/>
                <w:color w:val="F79646" w:themeColor="accent6"/>
                <w:sz w:val="24"/>
                <w:szCs w:val="24"/>
                <w:lang w:val="en-US"/>
              </w:rPr>
              <w:t>、</w:t>
            </w:r>
            <w:r w:rsidRPr="004135BC">
              <w:rPr>
                <w:rFonts w:ascii="Times New Roman" w:eastAsia="標楷體" w:hAnsi="Times New Roman" w:hint="eastAsia"/>
                <w:color w:val="F79646" w:themeColor="accent6"/>
                <w:sz w:val="24"/>
                <w:szCs w:val="24"/>
                <w:lang w:val="en-US"/>
              </w:rPr>
              <w:t>I</w:t>
            </w:r>
            <w:r w:rsidRPr="004135BC">
              <w:rPr>
                <w:rFonts w:ascii="Times New Roman" w:eastAsia="標楷體" w:hAnsi="Times New Roman"/>
                <w:color w:val="F79646" w:themeColor="accent6"/>
                <w:sz w:val="24"/>
                <w:szCs w:val="24"/>
                <w:lang w:val="en-US"/>
              </w:rPr>
              <w:t>T</w:t>
            </w:r>
            <w:r w:rsidRPr="004135BC">
              <w:rPr>
                <w:rFonts w:ascii="Times New Roman" w:eastAsia="標楷體" w:hAnsi="Times New Roman" w:hint="eastAsia"/>
                <w:color w:val="F79646" w:themeColor="accent6"/>
                <w:sz w:val="24"/>
                <w:szCs w:val="24"/>
                <w:lang w:val="en-US"/>
              </w:rPr>
              <w:t>-</w:t>
            </w:r>
            <w:r w:rsidRPr="004135BC">
              <w:rPr>
                <w:rFonts w:ascii="Times New Roman" w:eastAsia="標楷體" w:hAnsi="Times New Roman"/>
                <w:color w:val="F79646" w:themeColor="accent6"/>
                <w:sz w:val="24"/>
                <w:szCs w:val="24"/>
                <w:lang w:val="en-US"/>
              </w:rPr>
              <w:t>5</w:t>
            </w:r>
            <w:r w:rsidRPr="004135BC">
              <w:rPr>
                <w:rFonts w:ascii="Times New Roman" w:eastAsia="標楷體" w:hAnsi="Times New Roman" w:hint="eastAsia"/>
                <w:color w:val="F79646" w:themeColor="accent6"/>
                <w:sz w:val="24"/>
                <w:szCs w:val="24"/>
                <w:lang w:val="en-US"/>
              </w:rPr>
              <w:t>、</w:t>
            </w:r>
            <w:r w:rsidRPr="004135BC">
              <w:rPr>
                <w:rFonts w:ascii="Times New Roman" w:eastAsia="標楷體" w:hAnsi="Times New Roman" w:hint="eastAsia"/>
                <w:color w:val="F79646" w:themeColor="accent6"/>
                <w:sz w:val="24"/>
                <w:szCs w:val="24"/>
                <w:lang w:val="en-US"/>
              </w:rPr>
              <w:t>IT</w:t>
            </w:r>
            <w:r w:rsidRPr="004135BC">
              <w:rPr>
                <w:rFonts w:ascii="Times New Roman" w:eastAsia="標楷體" w:hAnsi="Times New Roman"/>
                <w:color w:val="F79646" w:themeColor="accent6"/>
                <w:sz w:val="24"/>
                <w:szCs w:val="24"/>
                <w:lang w:val="en-US"/>
              </w:rPr>
              <w:t>-4-i-</w:t>
            </w:r>
            <w:r w:rsidRPr="004135BC">
              <w:rPr>
                <w:rFonts w:ascii="Times New Roman" w:eastAsia="標楷體" w:hAnsi="Times New Roman" w:hint="eastAsia"/>
                <w:color w:val="F79646" w:themeColor="accent6"/>
                <w:sz w:val="24"/>
                <w:szCs w:val="24"/>
                <w:lang w:val="en-US"/>
              </w:rPr>
              <w:t>1</w:t>
            </w:r>
            <w:r w:rsidRPr="004135BC">
              <w:rPr>
                <w:rFonts w:ascii="Times New Roman" w:eastAsia="標楷體" w:hAnsi="Times New Roman" w:hint="eastAsia"/>
                <w:color w:val="F79646" w:themeColor="accent6"/>
                <w:sz w:val="24"/>
                <w:szCs w:val="24"/>
                <w:lang w:val="en-US"/>
              </w:rPr>
              <w:t>、</w:t>
            </w:r>
            <w:r w:rsidRPr="004135BC">
              <w:rPr>
                <w:rFonts w:ascii="Times New Roman" w:eastAsia="標楷體" w:hAnsi="Times New Roman" w:hint="eastAsia"/>
                <w:color w:val="F79646" w:themeColor="accent6"/>
                <w:sz w:val="24"/>
                <w:szCs w:val="24"/>
                <w:lang w:val="en-US"/>
              </w:rPr>
              <w:t>IT</w:t>
            </w:r>
            <w:r w:rsidRPr="004135BC">
              <w:rPr>
                <w:rFonts w:ascii="Times New Roman" w:eastAsia="標楷體" w:hAnsi="Times New Roman"/>
                <w:color w:val="F79646" w:themeColor="accent6"/>
                <w:sz w:val="24"/>
                <w:szCs w:val="24"/>
                <w:lang w:val="en-US"/>
              </w:rPr>
              <w:t>-4-i-</w:t>
            </w:r>
            <w:r w:rsidRPr="004135BC">
              <w:rPr>
                <w:rFonts w:ascii="Times New Roman" w:eastAsia="標楷體" w:hAnsi="Times New Roman" w:hint="eastAsia"/>
                <w:color w:val="F79646" w:themeColor="accent6"/>
                <w:sz w:val="24"/>
                <w:szCs w:val="24"/>
                <w:lang w:val="en-US"/>
              </w:rPr>
              <w:t>2</w:t>
            </w:r>
            <w:r w:rsidRPr="004135BC">
              <w:rPr>
                <w:rFonts w:ascii="Times New Roman" w:eastAsia="標楷體" w:hAnsi="Times New Roman" w:hint="eastAsia"/>
                <w:color w:val="F79646" w:themeColor="accent6"/>
                <w:sz w:val="24"/>
                <w:szCs w:val="24"/>
                <w:lang w:val="en-US"/>
              </w:rPr>
              <w:t>、</w:t>
            </w:r>
            <w:r w:rsidRPr="004135BC">
              <w:rPr>
                <w:rFonts w:ascii="Times New Roman" w:eastAsia="標楷體" w:hAnsi="Times New Roman" w:hint="eastAsia"/>
                <w:color w:val="F79646" w:themeColor="accent6"/>
                <w:sz w:val="24"/>
                <w:szCs w:val="24"/>
                <w:lang w:val="en-US"/>
              </w:rPr>
              <w:t>IT</w:t>
            </w:r>
            <w:r w:rsidRPr="004135BC">
              <w:rPr>
                <w:rFonts w:ascii="Times New Roman" w:eastAsia="標楷體" w:hAnsi="Times New Roman"/>
                <w:color w:val="F79646" w:themeColor="accent6"/>
                <w:sz w:val="24"/>
                <w:szCs w:val="24"/>
                <w:lang w:val="en-US"/>
              </w:rPr>
              <w:t>-</w:t>
            </w:r>
            <w:r w:rsidRPr="004135BC">
              <w:rPr>
                <w:rFonts w:ascii="Times New Roman" w:eastAsia="標楷體" w:hAnsi="Times New Roman" w:hint="eastAsia"/>
                <w:color w:val="F79646" w:themeColor="accent6"/>
                <w:sz w:val="24"/>
                <w:szCs w:val="24"/>
                <w:lang w:val="en-US"/>
              </w:rPr>
              <w:t xml:space="preserve"> </w:t>
            </w:r>
            <w:r w:rsidRPr="004135BC">
              <w:rPr>
                <w:rFonts w:ascii="Times New Roman" w:eastAsia="標楷體" w:hAnsi="Times New Roman"/>
                <w:color w:val="F79646" w:themeColor="accent6"/>
                <w:sz w:val="24"/>
                <w:szCs w:val="24"/>
                <w:lang w:val="en-US"/>
              </w:rPr>
              <w:t>4-o-</w:t>
            </w:r>
            <w:r w:rsidRPr="004135BC">
              <w:rPr>
                <w:rFonts w:ascii="Times New Roman" w:eastAsia="標楷體" w:hAnsi="Times New Roman" w:hint="eastAsia"/>
                <w:color w:val="F79646" w:themeColor="accent6"/>
                <w:sz w:val="24"/>
                <w:szCs w:val="24"/>
                <w:lang w:val="en-US"/>
              </w:rPr>
              <w:t>2</w:t>
            </w:r>
          </w:p>
        </w:tc>
        <w:tc>
          <w:tcPr>
            <w:tcW w:w="552" w:type="pct"/>
            <w:vAlign w:val="center"/>
          </w:tcPr>
          <w:p w:rsidR="00D8097C" w:rsidRPr="0024087D" w:rsidRDefault="00D8097C" w:rsidP="00D8097C">
            <w:pPr>
              <w:pStyle w:val="TableParagraph"/>
              <w:spacing w:line="360" w:lineRule="exact"/>
              <w:jc w:val="both"/>
              <w:rPr>
                <w:rFonts w:ascii="Times New Roman" w:eastAsia="標楷體" w:hAnsi="Times New Roman"/>
                <w:sz w:val="24"/>
                <w:szCs w:val="24"/>
              </w:rPr>
            </w:pPr>
            <w:r w:rsidRPr="0024087D">
              <w:rPr>
                <w:rFonts w:ascii="Times New Roman" w:eastAsia="標楷體" w:hAnsi="Times New Roman" w:hint="eastAsia"/>
                <w:sz w:val="24"/>
                <w:szCs w:val="24"/>
              </w:rPr>
              <w:t>搖桿</w:t>
            </w:r>
          </w:p>
          <w:p w:rsidR="00D8097C" w:rsidRPr="0024087D" w:rsidRDefault="00D8097C" w:rsidP="00D8097C">
            <w:pPr>
              <w:pStyle w:val="TableParagraph"/>
              <w:spacing w:line="360" w:lineRule="exact"/>
              <w:jc w:val="both"/>
              <w:rPr>
                <w:rFonts w:ascii="Times New Roman" w:eastAsia="標楷體" w:hAnsi="Times New Roman" w:cstheme="minorBidi"/>
                <w:kern w:val="2"/>
                <w:sz w:val="24"/>
                <w:szCs w:val="24"/>
              </w:rPr>
            </w:pPr>
            <w:r w:rsidRPr="0024087D">
              <w:rPr>
                <w:rFonts w:ascii="Times New Roman" w:eastAsia="標楷體" w:hAnsi="Times New Roman" w:cstheme="minorBidi" w:hint="eastAsia"/>
                <w:kern w:val="2"/>
                <w:sz w:val="24"/>
                <w:szCs w:val="24"/>
              </w:rPr>
              <w:t>8*8</w:t>
            </w:r>
            <w:r w:rsidRPr="0024087D">
              <w:rPr>
                <w:rFonts w:ascii="Times New Roman" w:eastAsia="標楷體" w:hAnsi="Times New Roman" w:cstheme="minorBidi" w:hint="eastAsia"/>
                <w:kern w:val="2"/>
                <w:sz w:val="24"/>
                <w:szCs w:val="24"/>
              </w:rPr>
              <w:t>點矩陣</w:t>
            </w:r>
          </w:p>
          <w:p w:rsidR="00D8097C" w:rsidRPr="0024087D" w:rsidRDefault="00D8097C" w:rsidP="00D8097C">
            <w:pPr>
              <w:pStyle w:val="TableParagraph"/>
              <w:spacing w:line="360" w:lineRule="exact"/>
              <w:jc w:val="both"/>
              <w:rPr>
                <w:rFonts w:ascii="Times New Roman" w:eastAsia="標楷體" w:hAnsi="Times New Roman"/>
                <w:sz w:val="24"/>
                <w:szCs w:val="24"/>
              </w:rPr>
            </w:pPr>
            <w:r w:rsidRPr="0024087D">
              <w:rPr>
                <w:rFonts w:ascii="Times New Roman" w:eastAsia="標楷體" w:hAnsi="Times New Roman" w:hint="eastAsia"/>
                <w:sz w:val="24"/>
                <w:szCs w:val="24"/>
              </w:rPr>
              <w:t>蜂鳴器</w:t>
            </w:r>
          </w:p>
        </w:tc>
        <w:tc>
          <w:tcPr>
            <w:tcW w:w="471" w:type="pct"/>
            <w:vAlign w:val="center"/>
          </w:tcPr>
          <w:p w:rsidR="00D8097C" w:rsidRPr="00B047DB" w:rsidRDefault="00D8097C" w:rsidP="00D8097C">
            <w:pPr>
              <w:jc w:val="center"/>
              <w:rPr>
                <w:sz w:val="22"/>
              </w:rPr>
            </w:pPr>
            <w:r>
              <w:rPr>
                <w:rFonts w:ascii="微軟正黑體" w:eastAsia="微軟正黑體" w:hAnsi="微軟正黑體" w:hint="eastAsia"/>
                <w:color w:val="333333"/>
                <w:sz w:val="22"/>
              </w:rPr>
              <w:t>LAYPJS1156</w:t>
            </w:r>
          </w:p>
        </w:tc>
      </w:tr>
      <w:tr w:rsidR="00D8097C" w:rsidRPr="0024087D" w:rsidTr="00626B8B">
        <w:trPr>
          <w:trHeight w:val="570"/>
        </w:trPr>
        <w:tc>
          <w:tcPr>
            <w:tcW w:w="398" w:type="pct"/>
            <w:vAlign w:val="center"/>
          </w:tcPr>
          <w:p w:rsidR="00D8097C" w:rsidRPr="0024087D" w:rsidRDefault="00D8097C" w:rsidP="00D8097C">
            <w:pPr>
              <w:spacing w:line="36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24087D">
              <w:rPr>
                <w:rFonts w:ascii="Times New Roman" w:eastAsia="標楷體" w:hAnsi="Times New Roman" w:hint="eastAsia"/>
                <w:szCs w:val="24"/>
              </w:rPr>
              <w:t>第九</w:t>
            </w:r>
            <w:proofErr w:type="gramStart"/>
            <w:r w:rsidRPr="0024087D">
              <w:rPr>
                <w:rFonts w:ascii="Times New Roman" w:eastAsia="標楷體" w:hAnsi="Times New Roman" w:hint="eastAsia"/>
                <w:szCs w:val="24"/>
              </w:rPr>
              <w:t>週</w:t>
            </w:r>
            <w:proofErr w:type="gramEnd"/>
          </w:p>
        </w:tc>
        <w:tc>
          <w:tcPr>
            <w:tcW w:w="681" w:type="pct"/>
            <w:vAlign w:val="center"/>
          </w:tcPr>
          <w:p w:rsidR="00D8097C" w:rsidRPr="0024087D" w:rsidRDefault="00D8097C" w:rsidP="00D8097C">
            <w:pPr>
              <w:jc w:val="center"/>
              <w:rPr>
                <w:rFonts w:ascii="Times New Roman" w:eastAsia="標楷體" w:hAnsi="Times New Roman"/>
                <w:b/>
                <w:color w:val="00B050"/>
                <w:szCs w:val="24"/>
              </w:rPr>
            </w:pPr>
            <w:r w:rsidRPr="0024087D">
              <w:rPr>
                <w:rFonts w:ascii="Times New Roman" w:eastAsia="標楷體" w:hAnsi="Times New Roman" w:hint="eastAsia"/>
                <w:b/>
                <w:color w:val="943634" w:themeColor="accent2" w:themeShade="BF"/>
                <w:szCs w:val="24"/>
              </w:rPr>
              <w:t>道路守護者</w:t>
            </w:r>
            <w:r>
              <w:rPr>
                <w:rFonts w:ascii="Times New Roman" w:eastAsia="標楷體" w:hAnsi="Times New Roman" w:hint="eastAsia"/>
                <w:b/>
                <w:color w:val="943634" w:themeColor="accent2" w:themeShade="BF"/>
                <w:szCs w:val="24"/>
              </w:rPr>
              <w:t>-2</w:t>
            </w:r>
            <w:r w:rsidR="008113AC">
              <w:rPr>
                <w:rFonts w:ascii="Times New Roman" w:eastAsia="標楷體" w:hAnsi="Times New Roman"/>
                <w:b/>
                <w:color w:val="943634" w:themeColor="accent2" w:themeShade="BF"/>
                <w:szCs w:val="24"/>
              </w:rPr>
              <w:br/>
            </w:r>
            <w:r w:rsidR="008113AC" w:rsidRPr="008113AC">
              <w:rPr>
                <w:rFonts w:ascii="Times New Roman" w:eastAsia="標楷體" w:hAnsi="Times New Roman" w:cs="標楷體" w:hint="eastAsia"/>
                <w:b/>
                <w:bCs/>
                <w:color w:val="984806" w:themeColor="accent6" w:themeShade="80"/>
                <w:sz w:val="20"/>
                <w:szCs w:val="24"/>
              </w:rPr>
              <w:t>(</w:t>
            </w:r>
            <w:r w:rsidR="008113AC" w:rsidRPr="008113AC">
              <w:rPr>
                <w:rFonts w:ascii="Times New Roman" w:eastAsia="標楷體" w:hAnsi="Times New Roman" w:cs="標楷體" w:hint="eastAsia"/>
                <w:b/>
                <w:bCs/>
                <w:color w:val="984806" w:themeColor="accent6" w:themeShade="80"/>
                <w:sz w:val="20"/>
                <w:szCs w:val="24"/>
              </w:rPr>
              <w:t>基礎型微課程</w:t>
            </w:r>
            <w:r w:rsidR="008113AC" w:rsidRPr="008113AC">
              <w:rPr>
                <w:rFonts w:ascii="Times New Roman" w:eastAsia="標楷體" w:hAnsi="Times New Roman" w:cs="標楷體" w:hint="eastAsia"/>
                <w:b/>
                <w:bCs/>
                <w:color w:val="984806" w:themeColor="accent6" w:themeShade="80"/>
                <w:sz w:val="20"/>
                <w:szCs w:val="24"/>
              </w:rPr>
              <w:t>)</w:t>
            </w:r>
          </w:p>
        </w:tc>
        <w:tc>
          <w:tcPr>
            <w:tcW w:w="862" w:type="pct"/>
            <w:vAlign w:val="center"/>
          </w:tcPr>
          <w:p w:rsidR="00D8097C" w:rsidRDefault="00D8097C" w:rsidP="00D8097C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副程式流程圖設計</w:t>
            </w:r>
            <w:r w:rsidRPr="00D8097C">
              <w:rPr>
                <w:rFonts w:ascii="標楷體" w:eastAsia="標楷體" w:hAnsi="標楷體" w:hint="eastAsia"/>
                <w:color w:val="FF0000"/>
                <w:szCs w:val="24"/>
              </w:rPr>
              <w:t>示範</w:t>
            </w:r>
          </w:p>
          <w:p w:rsidR="00D8097C" w:rsidRPr="006C7B74" w:rsidRDefault="00D8097C" w:rsidP="00D8097C">
            <w:pPr>
              <w:autoSpaceDE w:val="0"/>
              <w:autoSpaceDN w:val="0"/>
              <w:spacing w:before="121" w:line="240" w:lineRule="exact"/>
              <w:jc w:val="both"/>
              <w:rPr>
                <w:rFonts w:eastAsia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程式編程(堆疊)</w:t>
            </w:r>
            <w:r w:rsidRPr="00D8097C">
              <w:rPr>
                <w:rFonts w:ascii="標楷體" w:eastAsia="標楷體" w:hAnsi="標楷體" w:hint="eastAsia"/>
                <w:color w:val="FF0000"/>
                <w:szCs w:val="24"/>
              </w:rPr>
              <w:t>仿作</w:t>
            </w:r>
          </w:p>
        </w:tc>
        <w:tc>
          <w:tcPr>
            <w:tcW w:w="1383" w:type="pct"/>
            <w:vAlign w:val="center"/>
          </w:tcPr>
          <w:p w:rsidR="00D8097C" w:rsidRPr="005360FD" w:rsidRDefault="00D8097C" w:rsidP="00D8097C">
            <w:pPr>
              <w:pStyle w:val="aa"/>
              <w:numPr>
                <w:ilvl w:val="0"/>
                <w:numId w:val="8"/>
              </w:numPr>
              <w:autoSpaceDE w:val="0"/>
              <w:autoSpaceDN w:val="0"/>
              <w:spacing w:before="121" w:line="240" w:lineRule="exact"/>
              <w:ind w:leftChars="0"/>
              <w:rPr>
                <w:rFonts w:eastAsia="標楷體"/>
                <w:color w:val="auto"/>
                <w:sz w:val="24"/>
                <w:szCs w:val="24"/>
              </w:rPr>
            </w:pPr>
            <w:r w:rsidRPr="005360FD">
              <w:rPr>
                <w:rFonts w:eastAsia="標楷體" w:hint="eastAsia"/>
                <w:color w:val="auto"/>
                <w:sz w:val="24"/>
                <w:szCs w:val="24"/>
              </w:rPr>
              <w:t>情境流程圖討論</w:t>
            </w:r>
          </w:p>
          <w:p w:rsidR="00D8097C" w:rsidRPr="005360FD" w:rsidRDefault="00D8097C" w:rsidP="00D8097C">
            <w:pPr>
              <w:pStyle w:val="aa"/>
              <w:numPr>
                <w:ilvl w:val="0"/>
                <w:numId w:val="8"/>
              </w:numPr>
              <w:ind w:leftChars="0"/>
              <w:rPr>
                <w:rFonts w:eastAsia="標楷體"/>
                <w:color w:val="auto"/>
                <w:sz w:val="24"/>
                <w:szCs w:val="24"/>
              </w:rPr>
            </w:pPr>
            <w:r w:rsidRPr="005360FD">
              <w:rPr>
                <w:rFonts w:eastAsia="標楷體" w:hint="eastAsia"/>
                <w:color w:val="auto"/>
                <w:sz w:val="24"/>
                <w:szCs w:val="24"/>
              </w:rPr>
              <w:t>說明雙向條件判斷式</w:t>
            </w:r>
            <w:r w:rsidRPr="005360FD">
              <w:rPr>
                <w:rFonts w:eastAsia="標楷體" w:cstheme="minorBidi" w:hint="eastAsia"/>
                <w:color w:val="auto"/>
                <w:kern w:val="2"/>
                <w:sz w:val="24"/>
                <w:szCs w:val="24"/>
              </w:rPr>
              <w:t>(</w:t>
            </w:r>
            <w:r w:rsidRPr="005360FD">
              <w:rPr>
                <w:rFonts w:eastAsia="標楷體" w:cstheme="minorBidi" w:hint="eastAsia"/>
                <w:color w:val="auto"/>
                <w:kern w:val="2"/>
                <w:sz w:val="24"/>
                <w:szCs w:val="24"/>
              </w:rPr>
              <w:t>如果</w:t>
            </w:r>
            <w:r w:rsidRPr="005360FD">
              <w:rPr>
                <w:rFonts w:eastAsia="標楷體" w:cstheme="minorBidi"/>
                <w:color w:val="auto"/>
                <w:kern w:val="2"/>
                <w:sz w:val="24"/>
                <w:szCs w:val="24"/>
              </w:rPr>
              <w:t>…</w:t>
            </w:r>
            <w:r w:rsidRPr="005360FD">
              <w:rPr>
                <w:rFonts w:eastAsia="標楷體" w:cstheme="minorBidi" w:hint="eastAsia"/>
                <w:color w:val="auto"/>
                <w:kern w:val="2"/>
                <w:sz w:val="24"/>
                <w:szCs w:val="24"/>
              </w:rPr>
              <w:t>那麼</w:t>
            </w:r>
            <w:r w:rsidRPr="005360FD">
              <w:rPr>
                <w:rFonts w:eastAsia="標楷體" w:cstheme="minorBidi"/>
                <w:color w:val="auto"/>
                <w:kern w:val="2"/>
                <w:sz w:val="24"/>
                <w:szCs w:val="24"/>
              </w:rPr>
              <w:t>…</w:t>
            </w:r>
            <w:r w:rsidRPr="005360FD">
              <w:rPr>
                <w:rFonts w:eastAsia="標楷體" w:cstheme="minorBidi" w:hint="eastAsia"/>
                <w:color w:val="auto"/>
                <w:kern w:val="2"/>
                <w:sz w:val="24"/>
                <w:szCs w:val="24"/>
              </w:rPr>
              <w:t>否則</w:t>
            </w:r>
            <w:r w:rsidRPr="005360FD">
              <w:rPr>
                <w:rFonts w:eastAsia="標楷體" w:cstheme="minorBidi"/>
                <w:color w:val="auto"/>
                <w:kern w:val="2"/>
                <w:sz w:val="24"/>
                <w:szCs w:val="24"/>
              </w:rPr>
              <w:t>…)</w:t>
            </w:r>
            <w:r w:rsidRPr="005360FD">
              <w:rPr>
                <w:rFonts w:eastAsia="標楷體" w:hint="eastAsia"/>
                <w:color w:val="auto"/>
                <w:sz w:val="24"/>
                <w:szCs w:val="24"/>
              </w:rPr>
              <w:t>的意義與用途，並實際操作</w:t>
            </w:r>
          </w:p>
          <w:p w:rsidR="00D8097C" w:rsidRPr="005360FD" w:rsidRDefault="00D8097C" w:rsidP="00D8097C">
            <w:pPr>
              <w:pStyle w:val="aa"/>
              <w:numPr>
                <w:ilvl w:val="0"/>
                <w:numId w:val="8"/>
              </w:numPr>
              <w:ind w:leftChars="0"/>
              <w:rPr>
                <w:rFonts w:eastAsia="標楷體"/>
                <w:color w:val="auto"/>
                <w:sz w:val="24"/>
                <w:szCs w:val="24"/>
              </w:rPr>
            </w:pPr>
            <w:r w:rsidRPr="005360FD">
              <w:rPr>
                <w:rFonts w:eastAsia="標楷體" w:cstheme="minorBidi" w:hint="eastAsia"/>
                <w:color w:val="auto"/>
                <w:kern w:val="2"/>
                <w:sz w:val="24"/>
                <w:szCs w:val="24"/>
              </w:rPr>
              <w:t>利用程式在</w:t>
            </w:r>
            <w:r w:rsidRPr="005360FD">
              <w:rPr>
                <w:rFonts w:eastAsia="標楷體" w:cstheme="minorBidi" w:hint="eastAsia"/>
                <w:color w:val="auto"/>
                <w:kern w:val="2"/>
                <w:sz w:val="24"/>
                <w:szCs w:val="24"/>
              </w:rPr>
              <w:t>8*8</w:t>
            </w:r>
            <w:r w:rsidRPr="005360FD">
              <w:rPr>
                <w:rFonts w:eastAsia="標楷體" w:cstheme="minorBidi" w:hint="eastAsia"/>
                <w:color w:val="auto"/>
                <w:kern w:val="2"/>
                <w:sz w:val="24"/>
                <w:szCs w:val="24"/>
              </w:rPr>
              <w:t>點矩陣上顯示小動畫</w:t>
            </w:r>
          </w:p>
        </w:tc>
        <w:tc>
          <w:tcPr>
            <w:tcW w:w="653" w:type="pct"/>
            <w:vAlign w:val="center"/>
          </w:tcPr>
          <w:p w:rsidR="00D8097C" w:rsidRPr="004135BC" w:rsidRDefault="00D8097C" w:rsidP="00D8097C">
            <w:pPr>
              <w:pStyle w:val="TableParagraph"/>
              <w:spacing w:line="360" w:lineRule="exact"/>
              <w:jc w:val="both"/>
              <w:rPr>
                <w:rFonts w:ascii="Times New Roman" w:eastAsia="標楷體" w:hAnsi="Times New Roman"/>
                <w:color w:val="4F81BD" w:themeColor="accent1"/>
                <w:sz w:val="24"/>
                <w:szCs w:val="24"/>
                <w:lang w:val="en-US"/>
              </w:rPr>
            </w:pPr>
            <w:r w:rsidRPr="004135BC">
              <w:rPr>
                <w:rFonts w:ascii="Times New Roman" w:eastAsia="標楷體" w:hAnsi="Times New Roman" w:hint="eastAsia"/>
                <w:color w:val="4F81BD" w:themeColor="accent1"/>
                <w:sz w:val="24"/>
                <w:szCs w:val="24"/>
                <w:lang w:val="en-US"/>
              </w:rPr>
              <w:t>P</w:t>
            </w:r>
            <w:r>
              <w:rPr>
                <w:rFonts w:ascii="Times New Roman" w:eastAsia="標楷體" w:hAnsi="Times New Roman"/>
                <w:color w:val="4F81BD" w:themeColor="accent1"/>
                <w:sz w:val="24"/>
                <w:szCs w:val="24"/>
                <w:lang w:val="en-US"/>
              </w:rPr>
              <w:t>S</w:t>
            </w:r>
            <w:r w:rsidRPr="004135BC">
              <w:rPr>
                <w:rFonts w:ascii="Times New Roman" w:eastAsia="標楷體" w:hAnsi="Times New Roman" w:hint="eastAsia"/>
                <w:color w:val="4F81BD" w:themeColor="accent1"/>
                <w:sz w:val="24"/>
                <w:szCs w:val="24"/>
                <w:lang w:val="en-US"/>
              </w:rPr>
              <w:t>-</w:t>
            </w:r>
            <w:r>
              <w:rPr>
                <w:rFonts w:ascii="Times New Roman" w:eastAsia="標楷體" w:hAnsi="Times New Roman"/>
                <w:color w:val="4F81BD" w:themeColor="accent1"/>
                <w:sz w:val="24"/>
                <w:szCs w:val="24"/>
                <w:lang w:val="en-US"/>
              </w:rPr>
              <w:t>7</w:t>
            </w:r>
            <w:r w:rsidRPr="004135BC">
              <w:rPr>
                <w:rFonts w:ascii="Times New Roman" w:eastAsia="標楷體" w:hAnsi="Times New Roman" w:hint="eastAsia"/>
                <w:color w:val="4F81BD" w:themeColor="accent1"/>
                <w:sz w:val="24"/>
                <w:szCs w:val="24"/>
                <w:lang w:val="en-US"/>
              </w:rPr>
              <w:t>、</w:t>
            </w:r>
            <w:r w:rsidRPr="004135BC">
              <w:rPr>
                <w:rFonts w:ascii="Times New Roman" w:eastAsia="標楷體" w:hAnsi="Times New Roman" w:hint="eastAsia"/>
                <w:color w:val="4F81BD" w:themeColor="accent1"/>
                <w:sz w:val="24"/>
                <w:szCs w:val="24"/>
                <w:lang w:val="en-US"/>
              </w:rPr>
              <w:t>P</w:t>
            </w:r>
            <w:r>
              <w:rPr>
                <w:rFonts w:ascii="Times New Roman" w:eastAsia="標楷體" w:hAnsi="Times New Roman"/>
                <w:color w:val="4F81BD" w:themeColor="accent1"/>
                <w:sz w:val="24"/>
                <w:szCs w:val="24"/>
                <w:lang w:val="en-US"/>
              </w:rPr>
              <w:t>S</w:t>
            </w:r>
            <w:r w:rsidRPr="004135BC">
              <w:rPr>
                <w:rFonts w:ascii="Times New Roman" w:eastAsia="標楷體" w:hAnsi="Times New Roman" w:hint="eastAsia"/>
                <w:color w:val="4F81BD" w:themeColor="accent1"/>
                <w:sz w:val="24"/>
                <w:szCs w:val="24"/>
                <w:lang w:val="en-US"/>
              </w:rPr>
              <w:t>-1</w:t>
            </w:r>
            <w:r>
              <w:rPr>
                <w:rFonts w:ascii="Times New Roman" w:eastAsia="標楷體" w:hAnsi="Times New Roman"/>
                <w:color w:val="4F81BD" w:themeColor="accent1"/>
                <w:sz w:val="24"/>
                <w:szCs w:val="24"/>
                <w:lang w:val="en-US"/>
              </w:rPr>
              <w:t>5</w:t>
            </w:r>
          </w:p>
          <w:p w:rsidR="00D8097C" w:rsidRPr="00AB601D" w:rsidRDefault="00D8097C" w:rsidP="00D8097C">
            <w:pPr>
              <w:pStyle w:val="TableParagraph"/>
              <w:spacing w:line="360" w:lineRule="exact"/>
              <w:jc w:val="both"/>
              <w:rPr>
                <w:rFonts w:ascii="Times New Roman" w:eastAsia="標楷體" w:hAnsi="Times New Roman"/>
                <w:color w:val="76923C" w:themeColor="accent3" w:themeShade="BF"/>
                <w:sz w:val="24"/>
                <w:szCs w:val="24"/>
                <w:lang w:val="en-US"/>
              </w:rPr>
            </w:pPr>
            <w:r w:rsidRPr="00AB601D">
              <w:rPr>
                <w:rFonts w:ascii="Times New Roman" w:eastAsia="標楷體" w:hAnsi="Times New Roman" w:hint="eastAsia"/>
                <w:color w:val="76923C" w:themeColor="accent3" w:themeShade="BF"/>
                <w:sz w:val="24"/>
                <w:szCs w:val="24"/>
                <w:lang w:val="en-US"/>
              </w:rPr>
              <w:t>A</w:t>
            </w:r>
            <w:r w:rsidRPr="00AB601D">
              <w:rPr>
                <w:rFonts w:ascii="Times New Roman" w:eastAsia="標楷體" w:hAnsi="Times New Roman"/>
                <w:color w:val="76923C" w:themeColor="accent3" w:themeShade="BF"/>
                <w:sz w:val="24"/>
                <w:szCs w:val="24"/>
                <w:lang w:val="en-US"/>
              </w:rPr>
              <w:t>P-</w:t>
            </w:r>
            <w:r>
              <w:rPr>
                <w:rFonts w:ascii="Times New Roman" w:eastAsia="標楷體" w:hAnsi="Times New Roman"/>
                <w:color w:val="76923C" w:themeColor="accent3" w:themeShade="BF"/>
                <w:sz w:val="24"/>
                <w:szCs w:val="24"/>
                <w:lang w:val="en-US"/>
              </w:rPr>
              <w:t>2</w:t>
            </w:r>
            <w:r w:rsidRPr="00AB601D">
              <w:rPr>
                <w:rFonts w:ascii="Times New Roman" w:eastAsia="標楷體" w:hAnsi="Times New Roman" w:cstheme="minorBidi" w:hint="eastAsia"/>
                <w:color w:val="76923C" w:themeColor="accent3" w:themeShade="BF"/>
                <w:kern w:val="2"/>
                <w:sz w:val="24"/>
                <w:szCs w:val="24"/>
                <w:lang w:val="en-US" w:bidi="ar-SA"/>
              </w:rPr>
              <w:t>、</w:t>
            </w:r>
            <w:r w:rsidRPr="00AB601D">
              <w:rPr>
                <w:rFonts w:ascii="Times New Roman" w:eastAsia="標楷體" w:hAnsi="Times New Roman"/>
                <w:color w:val="76923C" w:themeColor="accent3" w:themeShade="BF"/>
                <w:sz w:val="24"/>
                <w:szCs w:val="24"/>
                <w:lang w:val="en-US"/>
              </w:rPr>
              <w:t>AP-7</w:t>
            </w:r>
          </w:p>
        </w:tc>
        <w:tc>
          <w:tcPr>
            <w:tcW w:w="552" w:type="pct"/>
            <w:vAlign w:val="center"/>
          </w:tcPr>
          <w:p w:rsidR="00D8097C" w:rsidRPr="0024087D" w:rsidRDefault="00D8097C" w:rsidP="00D8097C">
            <w:pPr>
              <w:pStyle w:val="TableParagraph"/>
              <w:spacing w:line="360" w:lineRule="exact"/>
              <w:jc w:val="both"/>
              <w:rPr>
                <w:rFonts w:ascii="Times New Roman" w:eastAsia="標楷體" w:hAnsi="Times New Roman"/>
                <w:sz w:val="24"/>
                <w:szCs w:val="24"/>
              </w:rPr>
            </w:pPr>
            <w:r w:rsidRPr="0024087D">
              <w:rPr>
                <w:rFonts w:ascii="Times New Roman" w:eastAsia="標楷體" w:hAnsi="Times New Roman" w:cstheme="minorBidi" w:hint="eastAsia"/>
                <w:kern w:val="2"/>
                <w:sz w:val="24"/>
                <w:szCs w:val="24"/>
              </w:rPr>
              <w:t>NKNUBLOCK</w:t>
            </w:r>
          </w:p>
        </w:tc>
        <w:tc>
          <w:tcPr>
            <w:tcW w:w="471" w:type="pct"/>
            <w:vAlign w:val="center"/>
          </w:tcPr>
          <w:p w:rsidR="00D8097C" w:rsidRPr="00B047DB" w:rsidRDefault="00D8097C" w:rsidP="00D8097C">
            <w:pPr>
              <w:jc w:val="center"/>
              <w:rPr>
                <w:sz w:val="22"/>
              </w:rPr>
            </w:pPr>
            <w:r>
              <w:rPr>
                <w:rFonts w:ascii="微軟正黑體" w:eastAsia="微軟正黑體" w:hAnsi="微軟正黑體" w:hint="eastAsia"/>
                <w:color w:val="333333"/>
                <w:sz w:val="22"/>
              </w:rPr>
              <w:t>LAYPJS1156</w:t>
            </w:r>
          </w:p>
        </w:tc>
      </w:tr>
      <w:tr w:rsidR="00D8097C" w:rsidRPr="0024087D" w:rsidTr="00626B8B">
        <w:trPr>
          <w:trHeight w:val="570"/>
        </w:trPr>
        <w:tc>
          <w:tcPr>
            <w:tcW w:w="398" w:type="pct"/>
            <w:vAlign w:val="center"/>
          </w:tcPr>
          <w:p w:rsidR="00D8097C" w:rsidRPr="0024087D" w:rsidRDefault="00D8097C" w:rsidP="00D8097C">
            <w:pPr>
              <w:spacing w:line="36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24087D">
              <w:rPr>
                <w:rFonts w:ascii="Times New Roman" w:eastAsia="標楷體" w:hAnsi="Times New Roman" w:hint="eastAsia"/>
                <w:szCs w:val="24"/>
              </w:rPr>
              <w:t>第十</w:t>
            </w:r>
            <w:proofErr w:type="gramStart"/>
            <w:r w:rsidRPr="0024087D">
              <w:rPr>
                <w:rFonts w:ascii="Times New Roman" w:eastAsia="標楷體" w:hAnsi="Times New Roman" w:hint="eastAsia"/>
                <w:szCs w:val="24"/>
              </w:rPr>
              <w:t>週</w:t>
            </w:r>
            <w:proofErr w:type="gramEnd"/>
          </w:p>
        </w:tc>
        <w:tc>
          <w:tcPr>
            <w:tcW w:w="681" w:type="pct"/>
            <w:vAlign w:val="center"/>
          </w:tcPr>
          <w:p w:rsidR="00D8097C" w:rsidRPr="0024087D" w:rsidRDefault="00D8097C" w:rsidP="00D8097C">
            <w:pPr>
              <w:jc w:val="center"/>
              <w:rPr>
                <w:rFonts w:ascii="Times New Roman" w:eastAsia="標楷體" w:hAnsi="Times New Roman"/>
                <w:b/>
                <w:color w:val="00B050"/>
                <w:szCs w:val="24"/>
              </w:rPr>
            </w:pPr>
            <w:r w:rsidRPr="0024087D">
              <w:rPr>
                <w:rFonts w:ascii="Times New Roman" w:eastAsia="標楷體" w:hAnsi="Times New Roman" w:hint="eastAsia"/>
                <w:b/>
                <w:color w:val="943634" w:themeColor="accent2" w:themeShade="BF"/>
                <w:szCs w:val="24"/>
              </w:rPr>
              <w:t>道路守護者</w:t>
            </w:r>
            <w:r>
              <w:rPr>
                <w:rFonts w:ascii="Times New Roman" w:eastAsia="標楷體" w:hAnsi="Times New Roman" w:hint="eastAsia"/>
                <w:b/>
                <w:color w:val="943634" w:themeColor="accent2" w:themeShade="BF"/>
                <w:szCs w:val="24"/>
              </w:rPr>
              <w:t>-3</w:t>
            </w:r>
            <w:r w:rsidR="008113AC">
              <w:rPr>
                <w:rFonts w:ascii="Times New Roman" w:eastAsia="標楷體" w:hAnsi="Times New Roman"/>
                <w:b/>
                <w:color w:val="943634" w:themeColor="accent2" w:themeShade="BF"/>
                <w:szCs w:val="24"/>
              </w:rPr>
              <w:br/>
            </w:r>
            <w:r w:rsidR="008113AC" w:rsidRPr="008113AC">
              <w:rPr>
                <w:rFonts w:ascii="Times New Roman" w:eastAsia="標楷體" w:hAnsi="Times New Roman" w:cs="標楷體" w:hint="eastAsia"/>
                <w:b/>
                <w:bCs/>
                <w:color w:val="984806" w:themeColor="accent6" w:themeShade="80"/>
                <w:sz w:val="20"/>
                <w:szCs w:val="24"/>
              </w:rPr>
              <w:t>(</w:t>
            </w:r>
            <w:r w:rsidR="008113AC" w:rsidRPr="008113AC">
              <w:rPr>
                <w:rFonts w:ascii="Times New Roman" w:eastAsia="標楷體" w:hAnsi="Times New Roman" w:cs="標楷體" w:hint="eastAsia"/>
                <w:b/>
                <w:bCs/>
                <w:color w:val="984806" w:themeColor="accent6" w:themeShade="80"/>
                <w:sz w:val="20"/>
                <w:szCs w:val="24"/>
              </w:rPr>
              <w:t>基礎型微課程</w:t>
            </w:r>
            <w:r w:rsidR="008113AC" w:rsidRPr="008113AC">
              <w:rPr>
                <w:rFonts w:ascii="Times New Roman" w:eastAsia="標楷體" w:hAnsi="Times New Roman" w:cs="標楷體" w:hint="eastAsia"/>
                <w:b/>
                <w:bCs/>
                <w:color w:val="984806" w:themeColor="accent6" w:themeShade="80"/>
                <w:sz w:val="20"/>
                <w:szCs w:val="24"/>
              </w:rPr>
              <w:t>)</w:t>
            </w:r>
          </w:p>
        </w:tc>
        <w:tc>
          <w:tcPr>
            <w:tcW w:w="862" w:type="pct"/>
            <w:vAlign w:val="center"/>
          </w:tcPr>
          <w:p w:rsidR="00D8097C" w:rsidRPr="006C7B74" w:rsidRDefault="00D8097C" w:rsidP="00D8097C">
            <w:pPr>
              <w:jc w:val="both"/>
              <w:rPr>
                <w:rFonts w:eastAsia="標楷體"/>
                <w:szCs w:val="24"/>
              </w:rPr>
            </w:pPr>
            <w:r w:rsidRPr="006C7B74">
              <w:rPr>
                <w:rFonts w:eastAsia="標楷體" w:hint="eastAsia"/>
                <w:szCs w:val="24"/>
              </w:rPr>
              <w:t>情境分析</w:t>
            </w:r>
            <w:r w:rsidRPr="00D8097C">
              <w:rPr>
                <w:rFonts w:ascii="標楷體" w:eastAsia="標楷體" w:hAnsi="標楷體" w:hint="eastAsia"/>
                <w:color w:val="FF0000"/>
                <w:szCs w:val="24"/>
              </w:rPr>
              <w:t>示範</w:t>
            </w:r>
          </w:p>
          <w:p w:rsidR="00D8097C" w:rsidRDefault="00D8097C" w:rsidP="00D8097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C7B74">
              <w:rPr>
                <w:rFonts w:eastAsia="標楷體" w:hint="eastAsia"/>
                <w:szCs w:val="24"/>
              </w:rPr>
              <w:t>情境流程圖</w:t>
            </w:r>
            <w:r w:rsidRPr="00D8097C">
              <w:rPr>
                <w:rFonts w:ascii="標楷體" w:eastAsia="標楷體" w:hAnsi="標楷體" w:hint="eastAsia"/>
                <w:color w:val="FF0000"/>
                <w:szCs w:val="24"/>
              </w:rPr>
              <w:t>示範</w:t>
            </w:r>
          </w:p>
          <w:p w:rsidR="00D8097C" w:rsidRDefault="00D8097C" w:rsidP="00D8097C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主程式流程圖設計</w:t>
            </w:r>
            <w:r w:rsidRPr="00D8097C">
              <w:rPr>
                <w:rFonts w:ascii="標楷體" w:eastAsia="標楷體" w:hAnsi="標楷體" w:hint="eastAsia"/>
                <w:color w:val="FF0000"/>
                <w:szCs w:val="24"/>
              </w:rPr>
              <w:t>示範</w:t>
            </w:r>
          </w:p>
          <w:p w:rsidR="00D8097C" w:rsidRPr="0060277A" w:rsidRDefault="00D8097C" w:rsidP="00D8097C">
            <w:pPr>
              <w:autoSpaceDE w:val="0"/>
              <w:autoSpaceDN w:val="0"/>
              <w:spacing w:before="121" w:line="240" w:lineRule="exact"/>
              <w:jc w:val="both"/>
              <w:rPr>
                <w:rFonts w:eastAsia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程式編程(堆疊)</w:t>
            </w:r>
            <w:r w:rsidRPr="00D8097C">
              <w:rPr>
                <w:rFonts w:ascii="標楷體" w:eastAsia="標楷體" w:hAnsi="標楷體" w:hint="eastAsia"/>
                <w:color w:val="FF0000"/>
                <w:szCs w:val="24"/>
              </w:rPr>
              <w:t xml:space="preserve"> 仿作</w:t>
            </w:r>
          </w:p>
        </w:tc>
        <w:tc>
          <w:tcPr>
            <w:tcW w:w="1383" w:type="pct"/>
            <w:vAlign w:val="center"/>
          </w:tcPr>
          <w:p w:rsidR="00D8097C" w:rsidRPr="005360FD" w:rsidRDefault="00D8097C" w:rsidP="00D8097C">
            <w:pPr>
              <w:pStyle w:val="aa"/>
              <w:numPr>
                <w:ilvl w:val="0"/>
                <w:numId w:val="14"/>
              </w:numPr>
              <w:autoSpaceDE w:val="0"/>
              <w:autoSpaceDN w:val="0"/>
              <w:spacing w:before="121" w:line="240" w:lineRule="exact"/>
              <w:ind w:leftChars="0" w:left="357" w:hanging="357"/>
              <w:rPr>
                <w:rFonts w:eastAsia="標楷體"/>
                <w:color w:val="auto"/>
                <w:sz w:val="24"/>
                <w:szCs w:val="24"/>
              </w:rPr>
            </w:pPr>
            <w:r w:rsidRPr="005360FD">
              <w:rPr>
                <w:rFonts w:eastAsia="標楷體" w:hint="eastAsia"/>
                <w:color w:val="auto"/>
                <w:sz w:val="24"/>
                <w:szCs w:val="24"/>
              </w:rPr>
              <w:t>經由引導並自己動手完成「搖桿壓下時，</w:t>
            </w:r>
            <w:r w:rsidRPr="005360FD">
              <w:rPr>
                <w:rFonts w:eastAsia="標楷體"/>
                <w:color w:val="auto"/>
                <w:sz w:val="24"/>
                <w:szCs w:val="24"/>
              </w:rPr>
              <w:t>8*8</w:t>
            </w:r>
            <w:r w:rsidRPr="005360FD">
              <w:rPr>
                <w:rFonts w:eastAsia="標楷體" w:hint="eastAsia"/>
                <w:color w:val="auto"/>
                <w:sz w:val="24"/>
                <w:szCs w:val="24"/>
              </w:rPr>
              <w:t>點矩陣會顯示小紅人行走」的效果實作</w:t>
            </w:r>
          </w:p>
          <w:p w:rsidR="00D8097C" w:rsidRPr="005360FD" w:rsidRDefault="00D8097C" w:rsidP="00D8097C">
            <w:pPr>
              <w:pStyle w:val="aa"/>
              <w:numPr>
                <w:ilvl w:val="0"/>
                <w:numId w:val="14"/>
              </w:numPr>
              <w:autoSpaceDE w:val="0"/>
              <w:autoSpaceDN w:val="0"/>
              <w:spacing w:before="121" w:line="240" w:lineRule="exact"/>
              <w:ind w:leftChars="0" w:left="357" w:hanging="357"/>
              <w:rPr>
                <w:rFonts w:eastAsia="標楷體"/>
                <w:color w:val="auto"/>
                <w:sz w:val="24"/>
                <w:szCs w:val="24"/>
              </w:rPr>
            </w:pPr>
            <w:r w:rsidRPr="005360FD">
              <w:rPr>
                <w:rFonts w:eastAsia="標楷體" w:hint="eastAsia"/>
                <w:color w:val="auto"/>
                <w:sz w:val="24"/>
                <w:szCs w:val="24"/>
              </w:rPr>
              <w:t>能自己獨立完成「</w:t>
            </w:r>
            <w:proofErr w:type="gramStart"/>
            <w:r w:rsidRPr="005360FD">
              <w:rPr>
                <w:rFonts w:eastAsia="標楷體" w:hint="eastAsia"/>
                <w:color w:val="auto"/>
                <w:sz w:val="24"/>
                <w:szCs w:val="24"/>
              </w:rPr>
              <w:t>搖桿沒壓下</w:t>
            </w:r>
            <w:proofErr w:type="gramEnd"/>
            <w:r w:rsidRPr="005360FD">
              <w:rPr>
                <w:rFonts w:eastAsia="標楷體" w:hint="eastAsia"/>
                <w:color w:val="auto"/>
                <w:sz w:val="24"/>
                <w:szCs w:val="24"/>
              </w:rPr>
              <w:t>時，</w:t>
            </w:r>
            <w:r w:rsidRPr="005360FD">
              <w:rPr>
                <w:rFonts w:eastAsia="標楷體"/>
                <w:color w:val="auto"/>
                <w:sz w:val="24"/>
                <w:szCs w:val="24"/>
              </w:rPr>
              <w:t>8*8</w:t>
            </w:r>
            <w:r w:rsidRPr="005360FD">
              <w:rPr>
                <w:rFonts w:eastAsia="標楷體" w:hint="eastAsia"/>
                <w:color w:val="auto"/>
                <w:sz w:val="24"/>
                <w:szCs w:val="24"/>
              </w:rPr>
              <w:t>點矩陣會顯示小紅人站立，且蜂鳴器發出</w:t>
            </w:r>
            <w:proofErr w:type="gramStart"/>
            <w:r w:rsidRPr="005360FD">
              <w:rPr>
                <w:rFonts w:eastAsia="標楷體" w:hint="eastAsia"/>
                <w:color w:val="auto"/>
                <w:sz w:val="24"/>
                <w:szCs w:val="24"/>
              </w:rPr>
              <w:t>警示</w:t>
            </w:r>
            <w:proofErr w:type="gramEnd"/>
            <w:r w:rsidRPr="005360FD">
              <w:rPr>
                <w:rFonts w:eastAsia="標楷體" w:hint="eastAsia"/>
                <w:color w:val="auto"/>
                <w:sz w:val="24"/>
                <w:szCs w:val="24"/>
              </w:rPr>
              <w:t>音」的效果實作</w:t>
            </w:r>
          </w:p>
          <w:p w:rsidR="00D8097C" w:rsidRPr="005360FD" w:rsidRDefault="00D8097C" w:rsidP="00D8097C">
            <w:pPr>
              <w:pStyle w:val="aa"/>
              <w:numPr>
                <w:ilvl w:val="0"/>
                <w:numId w:val="14"/>
              </w:numPr>
              <w:ind w:leftChars="0" w:left="357" w:hanging="357"/>
              <w:rPr>
                <w:rFonts w:eastAsia="標楷體"/>
                <w:color w:val="auto"/>
                <w:sz w:val="24"/>
                <w:szCs w:val="24"/>
              </w:rPr>
            </w:pPr>
            <w:r w:rsidRPr="005360FD">
              <w:rPr>
                <w:rFonts w:eastAsia="標楷體" w:hint="eastAsia"/>
                <w:color w:val="auto"/>
                <w:sz w:val="24"/>
                <w:szCs w:val="24"/>
              </w:rPr>
              <w:t>依照演算法步驟完成積木堆疊達成主題任務</w:t>
            </w:r>
          </w:p>
          <w:p w:rsidR="00D8097C" w:rsidRPr="005360FD" w:rsidRDefault="00D8097C" w:rsidP="00D8097C">
            <w:pPr>
              <w:pStyle w:val="aa"/>
              <w:numPr>
                <w:ilvl w:val="0"/>
                <w:numId w:val="14"/>
              </w:numPr>
              <w:ind w:leftChars="0" w:left="357" w:hanging="357"/>
              <w:rPr>
                <w:rFonts w:eastAsia="標楷體"/>
                <w:color w:val="auto"/>
                <w:szCs w:val="24"/>
              </w:rPr>
            </w:pPr>
            <w:r w:rsidRPr="005360FD">
              <w:rPr>
                <w:rFonts w:eastAsia="標楷體" w:hint="eastAsia"/>
                <w:color w:val="auto"/>
                <w:sz w:val="24"/>
                <w:szCs w:val="24"/>
              </w:rPr>
              <w:t>配合學習單進行課程總結</w:t>
            </w:r>
          </w:p>
        </w:tc>
        <w:tc>
          <w:tcPr>
            <w:tcW w:w="653" w:type="pct"/>
            <w:vAlign w:val="center"/>
          </w:tcPr>
          <w:p w:rsidR="00D8097C" w:rsidRPr="004135BC" w:rsidRDefault="00D8097C" w:rsidP="00D8097C">
            <w:pPr>
              <w:pStyle w:val="TableParagraph"/>
              <w:spacing w:line="360" w:lineRule="exact"/>
              <w:jc w:val="both"/>
              <w:rPr>
                <w:rFonts w:ascii="Times New Roman" w:eastAsia="標楷體" w:hAnsi="Times New Roman"/>
                <w:color w:val="4F81BD" w:themeColor="accent1"/>
                <w:sz w:val="24"/>
                <w:szCs w:val="24"/>
                <w:lang w:val="en-US"/>
              </w:rPr>
            </w:pPr>
            <w:r w:rsidRPr="004135BC">
              <w:rPr>
                <w:rFonts w:ascii="Times New Roman" w:eastAsia="標楷體" w:hAnsi="Times New Roman" w:hint="eastAsia"/>
                <w:color w:val="4F81BD" w:themeColor="accent1"/>
                <w:sz w:val="24"/>
                <w:szCs w:val="24"/>
                <w:lang w:val="en-US"/>
              </w:rPr>
              <w:t>PS-7</w:t>
            </w:r>
            <w:r w:rsidRPr="004135BC">
              <w:rPr>
                <w:rFonts w:ascii="Times New Roman" w:eastAsia="標楷體" w:hAnsi="Times New Roman" w:hint="eastAsia"/>
                <w:color w:val="4F81BD" w:themeColor="accent1"/>
                <w:sz w:val="24"/>
                <w:szCs w:val="24"/>
                <w:lang w:val="en-US"/>
              </w:rPr>
              <w:t>、</w:t>
            </w:r>
            <w:r w:rsidRPr="004135BC">
              <w:rPr>
                <w:rFonts w:ascii="Times New Roman" w:eastAsia="標楷體" w:hAnsi="Times New Roman" w:hint="eastAsia"/>
                <w:color w:val="4F81BD" w:themeColor="accent1"/>
                <w:sz w:val="24"/>
                <w:szCs w:val="24"/>
                <w:lang w:val="en-US"/>
              </w:rPr>
              <w:t>PS-10</w:t>
            </w:r>
            <w:r w:rsidRPr="004135BC">
              <w:rPr>
                <w:rFonts w:ascii="Times New Roman" w:eastAsia="標楷體" w:hAnsi="Times New Roman" w:hint="eastAsia"/>
                <w:color w:val="4F81BD" w:themeColor="accent1"/>
                <w:sz w:val="24"/>
                <w:szCs w:val="24"/>
                <w:lang w:val="en-US"/>
              </w:rPr>
              <w:t>、</w:t>
            </w:r>
            <w:r w:rsidRPr="004135BC">
              <w:rPr>
                <w:rFonts w:ascii="Times New Roman" w:eastAsia="標楷體" w:hAnsi="Times New Roman" w:hint="eastAsia"/>
                <w:color w:val="4F81BD" w:themeColor="accent1"/>
                <w:sz w:val="24"/>
                <w:szCs w:val="24"/>
                <w:lang w:val="en-US"/>
              </w:rPr>
              <w:t>P</w:t>
            </w:r>
            <w:r>
              <w:rPr>
                <w:rFonts w:ascii="Times New Roman" w:eastAsia="標楷體" w:hAnsi="Times New Roman"/>
                <w:color w:val="4F81BD" w:themeColor="accent1"/>
                <w:sz w:val="24"/>
                <w:szCs w:val="24"/>
                <w:lang w:val="en-US"/>
              </w:rPr>
              <w:t>S</w:t>
            </w:r>
            <w:r w:rsidRPr="004135BC">
              <w:rPr>
                <w:rFonts w:ascii="Times New Roman" w:eastAsia="標楷體" w:hAnsi="Times New Roman" w:hint="eastAsia"/>
                <w:color w:val="4F81BD" w:themeColor="accent1"/>
                <w:sz w:val="24"/>
                <w:szCs w:val="24"/>
                <w:lang w:val="en-US"/>
              </w:rPr>
              <w:t>-</w:t>
            </w:r>
            <w:r>
              <w:rPr>
                <w:rFonts w:ascii="Times New Roman" w:eastAsia="標楷體" w:hAnsi="Times New Roman"/>
                <w:color w:val="4F81BD" w:themeColor="accent1"/>
                <w:sz w:val="24"/>
                <w:szCs w:val="24"/>
                <w:lang w:val="en-US"/>
              </w:rPr>
              <w:t>13</w:t>
            </w:r>
            <w:r>
              <w:rPr>
                <w:rFonts w:ascii="Times New Roman" w:eastAsia="標楷體" w:hAnsi="Times New Roman" w:hint="eastAsia"/>
                <w:color w:val="4F81BD" w:themeColor="accent1"/>
                <w:sz w:val="24"/>
                <w:szCs w:val="24"/>
                <w:lang w:val="en-US"/>
              </w:rPr>
              <w:t>、</w:t>
            </w:r>
            <w:r>
              <w:rPr>
                <w:rFonts w:ascii="Times New Roman" w:eastAsia="標楷體" w:hAnsi="Times New Roman" w:hint="eastAsia"/>
                <w:color w:val="4F81BD" w:themeColor="accent1"/>
                <w:sz w:val="24"/>
                <w:szCs w:val="24"/>
                <w:lang w:val="en-US"/>
              </w:rPr>
              <w:t>PS-14</w:t>
            </w:r>
          </w:p>
          <w:p w:rsidR="00D8097C" w:rsidRPr="004135BC" w:rsidRDefault="00D8097C" w:rsidP="00D8097C">
            <w:pPr>
              <w:pStyle w:val="TableParagraph"/>
              <w:spacing w:line="360" w:lineRule="exact"/>
              <w:jc w:val="both"/>
              <w:rPr>
                <w:rFonts w:ascii="Times New Roman" w:eastAsia="標楷體" w:hAnsi="Times New Roman"/>
                <w:color w:val="F79646" w:themeColor="accent6"/>
                <w:sz w:val="24"/>
                <w:szCs w:val="24"/>
                <w:lang w:val="en-US"/>
              </w:rPr>
            </w:pPr>
            <w:r w:rsidRPr="004135BC">
              <w:rPr>
                <w:rFonts w:ascii="Times New Roman" w:eastAsia="標楷體" w:hAnsi="Times New Roman" w:hint="eastAsia"/>
                <w:color w:val="F79646" w:themeColor="accent6"/>
                <w:sz w:val="24"/>
                <w:szCs w:val="24"/>
                <w:lang w:val="en-US"/>
              </w:rPr>
              <w:t>IT-6</w:t>
            </w:r>
          </w:p>
          <w:p w:rsidR="00D8097C" w:rsidRPr="00AB601D" w:rsidRDefault="00D8097C" w:rsidP="00D8097C">
            <w:pPr>
              <w:pStyle w:val="TableParagraph"/>
              <w:spacing w:line="360" w:lineRule="exact"/>
              <w:jc w:val="both"/>
              <w:rPr>
                <w:rFonts w:ascii="Times New Roman" w:eastAsia="標楷體" w:hAnsi="Times New Roman"/>
                <w:color w:val="76923C" w:themeColor="accent3" w:themeShade="BF"/>
                <w:sz w:val="24"/>
                <w:szCs w:val="24"/>
                <w:lang w:val="en-US"/>
              </w:rPr>
            </w:pPr>
            <w:r w:rsidRPr="00AB601D">
              <w:rPr>
                <w:rFonts w:ascii="Times New Roman" w:eastAsia="標楷體" w:hAnsi="Times New Roman" w:hint="eastAsia"/>
                <w:color w:val="76923C" w:themeColor="accent3" w:themeShade="BF"/>
                <w:sz w:val="24"/>
                <w:szCs w:val="24"/>
                <w:lang w:val="en-US"/>
              </w:rPr>
              <w:t>A</w:t>
            </w:r>
            <w:r w:rsidRPr="00AB601D">
              <w:rPr>
                <w:rFonts w:ascii="Times New Roman" w:eastAsia="標楷體" w:hAnsi="Times New Roman"/>
                <w:color w:val="76923C" w:themeColor="accent3" w:themeShade="BF"/>
                <w:sz w:val="24"/>
                <w:szCs w:val="24"/>
                <w:lang w:val="en-US"/>
              </w:rPr>
              <w:t>P-3</w:t>
            </w:r>
            <w:r w:rsidRPr="00AB601D">
              <w:rPr>
                <w:rFonts w:ascii="Times New Roman" w:eastAsia="標楷體" w:hAnsi="Times New Roman" w:cstheme="minorBidi" w:hint="eastAsia"/>
                <w:color w:val="76923C" w:themeColor="accent3" w:themeShade="BF"/>
                <w:kern w:val="2"/>
                <w:sz w:val="24"/>
                <w:szCs w:val="24"/>
                <w:lang w:val="en-US" w:bidi="ar-SA"/>
              </w:rPr>
              <w:t>、</w:t>
            </w:r>
            <w:r w:rsidRPr="00AB601D">
              <w:rPr>
                <w:rFonts w:ascii="Times New Roman" w:eastAsia="標楷體" w:hAnsi="Times New Roman" w:cstheme="minorBidi" w:hint="eastAsia"/>
                <w:color w:val="76923C" w:themeColor="accent3" w:themeShade="BF"/>
                <w:kern w:val="2"/>
                <w:sz w:val="24"/>
                <w:szCs w:val="24"/>
                <w:lang w:val="en-US" w:bidi="ar-SA"/>
              </w:rPr>
              <w:t>A</w:t>
            </w:r>
            <w:r w:rsidRPr="00AB601D">
              <w:rPr>
                <w:rFonts w:ascii="Times New Roman" w:eastAsia="標楷體" w:hAnsi="Times New Roman" w:cstheme="minorBidi"/>
                <w:color w:val="76923C" w:themeColor="accent3" w:themeShade="BF"/>
                <w:kern w:val="2"/>
                <w:sz w:val="24"/>
                <w:szCs w:val="24"/>
                <w:lang w:val="en-US" w:bidi="ar-SA"/>
              </w:rPr>
              <w:t>P</w:t>
            </w:r>
            <w:r w:rsidRPr="00AB601D">
              <w:rPr>
                <w:rFonts w:ascii="Times New Roman" w:eastAsia="標楷體" w:hAnsi="Times New Roman" w:cstheme="minorBidi" w:hint="eastAsia"/>
                <w:color w:val="76923C" w:themeColor="accent3" w:themeShade="BF"/>
                <w:kern w:val="2"/>
                <w:sz w:val="24"/>
                <w:szCs w:val="24"/>
                <w:lang w:val="en-US" w:bidi="ar-SA"/>
              </w:rPr>
              <w:t>-10</w:t>
            </w:r>
            <w:r>
              <w:rPr>
                <w:rFonts w:ascii="Times New Roman" w:eastAsia="標楷體" w:hAnsi="Times New Roman" w:cstheme="minorBidi" w:hint="eastAsia"/>
                <w:color w:val="76923C" w:themeColor="accent3" w:themeShade="BF"/>
                <w:kern w:val="2"/>
                <w:sz w:val="24"/>
                <w:szCs w:val="24"/>
                <w:lang w:val="en-US" w:bidi="ar-SA"/>
              </w:rPr>
              <w:t>、</w:t>
            </w:r>
            <w:r>
              <w:rPr>
                <w:rFonts w:ascii="Times New Roman" w:eastAsia="標楷體" w:hAnsi="Times New Roman" w:cstheme="minorBidi" w:hint="eastAsia"/>
                <w:color w:val="76923C" w:themeColor="accent3" w:themeShade="BF"/>
                <w:kern w:val="2"/>
                <w:sz w:val="24"/>
                <w:szCs w:val="24"/>
                <w:lang w:val="en-US" w:bidi="ar-SA"/>
              </w:rPr>
              <w:t>AP</w:t>
            </w:r>
            <w:r>
              <w:rPr>
                <w:rFonts w:ascii="Times New Roman" w:eastAsia="標楷體" w:hAnsi="Times New Roman" w:cstheme="minorBidi"/>
                <w:color w:val="76923C" w:themeColor="accent3" w:themeShade="BF"/>
                <w:kern w:val="2"/>
                <w:sz w:val="24"/>
                <w:szCs w:val="24"/>
                <w:lang w:val="en-US" w:bidi="ar-SA"/>
              </w:rPr>
              <w:t>-11</w:t>
            </w:r>
          </w:p>
        </w:tc>
        <w:tc>
          <w:tcPr>
            <w:tcW w:w="552" w:type="pct"/>
            <w:vAlign w:val="center"/>
          </w:tcPr>
          <w:p w:rsidR="00D8097C" w:rsidRPr="0024087D" w:rsidRDefault="00D8097C" w:rsidP="00D8097C">
            <w:pPr>
              <w:pStyle w:val="TableParagraph"/>
              <w:spacing w:line="360" w:lineRule="exact"/>
              <w:jc w:val="both"/>
              <w:rPr>
                <w:rFonts w:ascii="Times New Roman" w:eastAsia="標楷體" w:hAnsi="Times New Roman"/>
                <w:sz w:val="24"/>
                <w:szCs w:val="24"/>
              </w:rPr>
            </w:pPr>
            <w:r w:rsidRPr="0024087D">
              <w:rPr>
                <w:rFonts w:ascii="Times New Roman" w:eastAsia="標楷體" w:hAnsi="Times New Roman" w:hint="eastAsia"/>
                <w:sz w:val="24"/>
                <w:szCs w:val="24"/>
              </w:rPr>
              <w:t>搖桿</w:t>
            </w:r>
          </w:p>
          <w:p w:rsidR="00D8097C" w:rsidRPr="0024087D" w:rsidRDefault="00D8097C" w:rsidP="00D8097C">
            <w:pPr>
              <w:pStyle w:val="TableParagraph"/>
              <w:spacing w:line="360" w:lineRule="exact"/>
              <w:jc w:val="both"/>
              <w:rPr>
                <w:rFonts w:ascii="Times New Roman" w:eastAsia="標楷體" w:hAnsi="Times New Roman" w:cstheme="minorBidi"/>
                <w:kern w:val="2"/>
                <w:sz w:val="24"/>
                <w:szCs w:val="24"/>
              </w:rPr>
            </w:pPr>
            <w:r w:rsidRPr="0024087D">
              <w:rPr>
                <w:rFonts w:ascii="Times New Roman" w:eastAsia="標楷體" w:hAnsi="Times New Roman" w:cstheme="minorBidi" w:hint="eastAsia"/>
                <w:kern w:val="2"/>
                <w:sz w:val="24"/>
                <w:szCs w:val="24"/>
              </w:rPr>
              <w:t>8*8</w:t>
            </w:r>
            <w:r w:rsidRPr="0024087D">
              <w:rPr>
                <w:rFonts w:ascii="Times New Roman" w:eastAsia="標楷體" w:hAnsi="Times New Roman" w:cstheme="minorBidi" w:hint="eastAsia"/>
                <w:kern w:val="2"/>
                <w:sz w:val="24"/>
                <w:szCs w:val="24"/>
              </w:rPr>
              <w:t>點矩陣</w:t>
            </w:r>
          </w:p>
          <w:p w:rsidR="00D8097C" w:rsidRPr="0024087D" w:rsidRDefault="00D8097C" w:rsidP="00D8097C">
            <w:pPr>
              <w:pStyle w:val="TableParagraph"/>
              <w:spacing w:line="360" w:lineRule="exact"/>
              <w:jc w:val="both"/>
              <w:rPr>
                <w:rFonts w:ascii="Times New Roman" w:eastAsia="標楷體" w:hAnsi="Times New Roman"/>
                <w:sz w:val="24"/>
                <w:szCs w:val="24"/>
              </w:rPr>
            </w:pPr>
            <w:r w:rsidRPr="0024087D">
              <w:rPr>
                <w:rFonts w:ascii="Times New Roman" w:eastAsia="標楷體" w:hAnsi="Times New Roman" w:hint="eastAsia"/>
                <w:sz w:val="24"/>
                <w:szCs w:val="24"/>
              </w:rPr>
              <w:t>蜂鳴器</w:t>
            </w:r>
          </w:p>
        </w:tc>
        <w:tc>
          <w:tcPr>
            <w:tcW w:w="471" w:type="pct"/>
            <w:vAlign w:val="center"/>
          </w:tcPr>
          <w:p w:rsidR="00D8097C" w:rsidRPr="00B047DB" w:rsidRDefault="00D8097C" w:rsidP="00D8097C">
            <w:pPr>
              <w:jc w:val="center"/>
              <w:rPr>
                <w:sz w:val="22"/>
              </w:rPr>
            </w:pPr>
            <w:r>
              <w:rPr>
                <w:rFonts w:ascii="微軟正黑體" w:eastAsia="微軟正黑體" w:hAnsi="微軟正黑體" w:hint="eastAsia"/>
                <w:color w:val="333333"/>
                <w:sz w:val="22"/>
              </w:rPr>
              <w:t>LAYPJS1156</w:t>
            </w:r>
          </w:p>
        </w:tc>
      </w:tr>
      <w:tr w:rsidR="00D8097C" w:rsidRPr="0024087D" w:rsidTr="00626B8B">
        <w:trPr>
          <w:trHeight w:val="570"/>
        </w:trPr>
        <w:tc>
          <w:tcPr>
            <w:tcW w:w="398" w:type="pct"/>
            <w:vAlign w:val="center"/>
          </w:tcPr>
          <w:p w:rsidR="00D8097C" w:rsidRPr="0024087D" w:rsidRDefault="00D8097C" w:rsidP="00D8097C">
            <w:pPr>
              <w:spacing w:line="36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24087D">
              <w:rPr>
                <w:rFonts w:ascii="Times New Roman" w:eastAsia="標楷體" w:hAnsi="Times New Roman" w:hint="eastAsia"/>
                <w:szCs w:val="24"/>
              </w:rPr>
              <w:t>第十一</w:t>
            </w:r>
            <w:proofErr w:type="gramStart"/>
            <w:r w:rsidRPr="0024087D">
              <w:rPr>
                <w:rFonts w:ascii="Times New Roman" w:eastAsia="標楷體" w:hAnsi="Times New Roman" w:hint="eastAsia"/>
                <w:szCs w:val="24"/>
              </w:rPr>
              <w:t>週</w:t>
            </w:r>
            <w:proofErr w:type="gramEnd"/>
          </w:p>
        </w:tc>
        <w:tc>
          <w:tcPr>
            <w:tcW w:w="681" w:type="pct"/>
            <w:vAlign w:val="center"/>
          </w:tcPr>
          <w:p w:rsidR="00D8097C" w:rsidRPr="0024087D" w:rsidRDefault="00D8097C" w:rsidP="00D8097C">
            <w:pPr>
              <w:jc w:val="center"/>
              <w:rPr>
                <w:rFonts w:ascii="Times New Roman" w:eastAsia="標楷體" w:hAnsi="Times New Roman"/>
                <w:b/>
                <w:color w:val="00B050"/>
                <w:szCs w:val="24"/>
              </w:rPr>
            </w:pPr>
            <w:r w:rsidRPr="0024087D">
              <w:rPr>
                <w:rFonts w:ascii="Times New Roman" w:eastAsia="標楷體" w:hAnsi="Times New Roman" w:hint="eastAsia"/>
                <w:b/>
                <w:color w:val="7030A0"/>
                <w:szCs w:val="24"/>
              </w:rPr>
              <w:t>模擬平交道</w:t>
            </w:r>
            <w:r>
              <w:rPr>
                <w:rFonts w:ascii="Times New Roman" w:eastAsia="標楷體" w:hAnsi="Times New Roman" w:hint="eastAsia"/>
                <w:b/>
                <w:color w:val="7030A0"/>
                <w:szCs w:val="24"/>
              </w:rPr>
              <w:t>-1</w:t>
            </w:r>
            <w:r w:rsidR="008113AC">
              <w:rPr>
                <w:rFonts w:ascii="Times New Roman" w:eastAsia="標楷體" w:hAnsi="Times New Roman"/>
                <w:b/>
                <w:color w:val="7030A0"/>
                <w:szCs w:val="24"/>
              </w:rPr>
              <w:br/>
            </w:r>
            <w:r w:rsidR="008113AC" w:rsidRPr="008113AC">
              <w:rPr>
                <w:rFonts w:ascii="Times New Roman" w:eastAsia="標楷體" w:hAnsi="Times New Roman" w:cs="標楷體" w:hint="eastAsia"/>
                <w:b/>
                <w:bCs/>
                <w:color w:val="7030A0"/>
                <w:sz w:val="20"/>
                <w:szCs w:val="24"/>
              </w:rPr>
              <w:t>(</w:t>
            </w:r>
            <w:r w:rsidR="008113AC" w:rsidRPr="008113AC">
              <w:rPr>
                <w:rFonts w:ascii="Times New Roman" w:eastAsia="標楷體" w:hAnsi="Times New Roman" w:cs="標楷體" w:hint="eastAsia"/>
                <w:b/>
                <w:bCs/>
                <w:color w:val="7030A0"/>
                <w:sz w:val="20"/>
                <w:szCs w:val="24"/>
              </w:rPr>
              <w:t>複合型微課程</w:t>
            </w:r>
            <w:r w:rsidR="008113AC" w:rsidRPr="008113AC">
              <w:rPr>
                <w:rFonts w:ascii="Times New Roman" w:eastAsia="標楷體" w:hAnsi="Times New Roman" w:cs="標楷體" w:hint="eastAsia"/>
                <w:b/>
                <w:bCs/>
                <w:color w:val="7030A0"/>
                <w:sz w:val="20"/>
                <w:szCs w:val="24"/>
              </w:rPr>
              <w:t>)</w:t>
            </w:r>
          </w:p>
        </w:tc>
        <w:tc>
          <w:tcPr>
            <w:tcW w:w="862" w:type="pct"/>
            <w:vAlign w:val="center"/>
          </w:tcPr>
          <w:p w:rsidR="00D8097C" w:rsidRPr="0094099A" w:rsidRDefault="00D8097C" w:rsidP="00D8097C">
            <w:pPr>
              <w:jc w:val="both"/>
              <w:rPr>
                <w:rFonts w:eastAsia="標楷體"/>
                <w:szCs w:val="24"/>
              </w:rPr>
            </w:pPr>
            <w:r w:rsidRPr="0094099A">
              <w:rPr>
                <w:rFonts w:eastAsia="標楷體" w:hint="eastAsia"/>
                <w:szCs w:val="24"/>
              </w:rPr>
              <w:t>創意發想</w:t>
            </w:r>
            <w:r w:rsidRPr="0094099A">
              <w:rPr>
                <w:rFonts w:ascii="標楷體" w:eastAsia="標楷體" w:hAnsi="標楷體" w:hint="eastAsia"/>
                <w:color w:val="FF0000"/>
                <w:szCs w:val="24"/>
              </w:rPr>
              <w:t>引導</w:t>
            </w:r>
          </w:p>
          <w:p w:rsidR="00D8097C" w:rsidRPr="0094099A" w:rsidRDefault="00D8097C" w:rsidP="00D8097C">
            <w:pPr>
              <w:jc w:val="both"/>
              <w:rPr>
                <w:rFonts w:eastAsia="標楷體"/>
                <w:szCs w:val="24"/>
              </w:rPr>
            </w:pPr>
            <w:r w:rsidRPr="0094099A">
              <w:rPr>
                <w:rFonts w:eastAsia="標楷體" w:hint="eastAsia"/>
                <w:szCs w:val="24"/>
              </w:rPr>
              <w:t>情境分析</w:t>
            </w:r>
            <w:r w:rsidRPr="0094099A">
              <w:rPr>
                <w:rFonts w:ascii="標楷體" w:eastAsia="標楷體" w:hAnsi="標楷體" w:hint="eastAsia"/>
                <w:color w:val="FF0000"/>
                <w:szCs w:val="24"/>
              </w:rPr>
              <w:t>示範</w:t>
            </w:r>
          </w:p>
          <w:p w:rsidR="00D8097C" w:rsidRPr="00AA39C0" w:rsidRDefault="00D8097C" w:rsidP="00D8097C">
            <w:pPr>
              <w:jc w:val="both"/>
              <w:rPr>
                <w:rFonts w:eastAsia="標楷體"/>
                <w:szCs w:val="24"/>
                <w:highlight w:val="yellow"/>
              </w:rPr>
            </w:pPr>
            <w:r w:rsidRPr="0094099A">
              <w:rPr>
                <w:rFonts w:eastAsia="標楷體" w:hint="eastAsia"/>
                <w:szCs w:val="24"/>
              </w:rPr>
              <w:t>情境流程圖</w:t>
            </w:r>
            <w:r w:rsidRPr="0094099A">
              <w:rPr>
                <w:rFonts w:ascii="標楷體" w:eastAsia="標楷體" w:hAnsi="標楷體" w:hint="eastAsia"/>
                <w:color w:val="FF0000"/>
                <w:szCs w:val="24"/>
              </w:rPr>
              <w:t>示範</w:t>
            </w:r>
          </w:p>
        </w:tc>
        <w:tc>
          <w:tcPr>
            <w:tcW w:w="1383" w:type="pct"/>
            <w:vAlign w:val="center"/>
          </w:tcPr>
          <w:p w:rsidR="00D8097C" w:rsidRPr="005360FD" w:rsidRDefault="00D8097C" w:rsidP="00D8097C">
            <w:pPr>
              <w:pStyle w:val="aa"/>
              <w:numPr>
                <w:ilvl w:val="0"/>
                <w:numId w:val="9"/>
              </w:numPr>
              <w:ind w:leftChars="0"/>
              <w:rPr>
                <w:rFonts w:eastAsia="標楷體"/>
                <w:color w:val="auto"/>
                <w:sz w:val="24"/>
                <w:szCs w:val="24"/>
              </w:rPr>
            </w:pPr>
            <w:r w:rsidRPr="005360FD">
              <w:rPr>
                <w:rFonts w:eastAsia="標楷體" w:hint="eastAsia"/>
                <w:color w:val="auto"/>
                <w:sz w:val="24"/>
                <w:szCs w:val="24"/>
              </w:rPr>
              <w:t>生活中平交道的情境問題討論</w:t>
            </w:r>
          </w:p>
          <w:p w:rsidR="00D8097C" w:rsidRPr="005360FD" w:rsidRDefault="00D8097C" w:rsidP="00D8097C">
            <w:pPr>
              <w:pStyle w:val="aa"/>
              <w:numPr>
                <w:ilvl w:val="0"/>
                <w:numId w:val="9"/>
              </w:numPr>
              <w:ind w:leftChars="0"/>
              <w:rPr>
                <w:rFonts w:eastAsia="標楷體"/>
                <w:color w:val="auto"/>
                <w:sz w:val="24"/>
                <w:szCs w:val="24"/>
              </w:rPr>
            </w:pPr>
            <w:r w:rsidRPr="005360FD">
              <w:rPr>
                <w:rFonts w:eastAsia="標楷體" w:hint="eastAsia"/>
                <w:color w:val="auto"/>
                <w:sz w:val="24"/>
                <w:szCs w:val="24"/>
              </w:rPr>
              <w:t>討論合適模擬平交道情境問題之感測元件</w:t>
            </w:r>
          </w:p>
          <w:p w:rsidR="00D8097C" w:rsidRPr="005360FD" w:rsidRDefault="00D8097C" w:rsidP="00D8097C">
            <w:pPr>
              <w:pStyle w:val="aa"/>
              <w:numPr>
                <w:ilvl w:val="0"/>
                <w:numId w:val="9"/>
              </w:numPr>
              <w:ind w:leftChars="0"/>
              <w:rPr>
                <w:rFonts w:eastAsia="標楷體"/>
                <w:color w:val="auto"/>
                <w:sz w:val="24"/>
                <w:szCs w:val="24"/>
              </w:rPr>
            </w:pPr>
            <w:r w:rsidRPr="005360FD">
              <w:rPr>
                <w:rFonts w:eastAsia="標楷體" w:cstheme="minorBidi" w:hint="eastAsia"/>
                <w:color w:val="auto"/>
                <w:kern w:val="2"/>
                <w:sz w:val="24"/>
                <w:szCs w:val="24"/>
              </w:rPr>
              <w:t>引導學生思考合適</w:t>
            </w:r>
            <w:proofErr w:type="gramStart"/>
            <w:r w:rsidRPr="005360FD">
              <w:rPr>
                <w:rFonts w:eastAsia="標楷體" w:cstheme="minorBidi" w:hint="eastAsia"/>
                <w:color w:val="auto"/>
                <w:kern w:val="2"/>
                <w:sz w:val="24"/>
                <w:szCs w:val="24"/>
              </w:rPr>
              <w:t>的感控元件</w:t>
            </w:r>
            <w:proofErr w:type="gramEnd"/>
            <w:r w:rsidRPr="005360FD">
              <w:rPr>
                <w:rFonts w:eastAsia="標楷體" w:cstheme="minorBidi" w:hint="eastAsia"/>
                <w:color w:val="auto"/>
                <w:kern w:val="2"/>
                <w:sz w:val="24"/>
                <w:szCs w:val="24"/>
              </w:rPr>
              <w:t>模</w:t>
            </w:r>
            <w:r w:rsidRPr="005360FD">
              <w:rPr>
                <w:rFonts w:eastAsia="標楷體" w:cstheme="minorBidi" w:hint="eastAsia"/>
                <w:color w:val="auto"/>
                <w:kern w:val="2"/>
                <w:sz w:val="24"/>
                <w:szCs w:val="24"/>
              </w:rPr>
              <w:lastRenderedPageBreak/>
              <w:t>組，並說出選擇的原因</w:t>
            </w:r>
          </w:p>
          <w:p w:rsidR="00D8097C" w:rsidRPr="005360FD" w:rsidRDefault="00D8097C" w:rsidP="00D8097C">
            <w:pPr>
              <w:pStyle w:val="aa"/>
              <w:numPr>
                <w:ilvl w:val="0"/>
                <w:numId w:val="9"/>
              </w:numPr>
              <w:ind w:leftChars="0"/>
              <w:rPr>
                <w:rFonts w:eastAsia="標楷體"/>
                <w:color w:val="auto"/>
                <w:sz w:val="24"/>
                <w:szCs w:val="24"/>
              </w:rPr>
            </w:pPr>
            <w:r w:rsidRPr="005360FD">
              <w:rPr>
                <w:rFonts w:eastAsia="標楷體" w:hint="eastAsia"/>
                <w:color w:val="auto"/>
                <w:sz w:val="24"/>
                <w:szCs w:val="24"/>
              </w:rPr>
              <w:t>透過元件控制實驗，了解減速馬達及伺服馬達的操作及限制</w:t>
            </w:r>
          </w:p>
        </w:tc>
        <w:tc>
          <w:tcPr>
            <w:tcW w:w="653" w:type="pct"/>
            <w:vAlign w:val="center"/>
          </w:tcPr>
          <w:p w:rsidR="00D8097C" w:rsidRPr="004135BC" w:rsidRDefault="00D8097C" w:rsidP="00D8097C">
            <w:pPr>
              <w:pStyle w:val="TableParagraph"/>
              <w:spacing w:line="360" w:lineRule="exact"/>
              <w:jc w:val="both"/>
              <w:rPr>
                <w:rFonts w:ascii="Times New Roman" w:eastAsia="標楷體" w:hAnsi="Times New Roman"/>
                <w:color w:val="4F81BD" w:themeColor="accent1"/>
                <w:sz w:val="24"/>
                <w:szCs w:val="24"/>
                <w:lang w:val="en-US"/>
              </w:rPr>
            </w:pPr>
            <w:r w:rsidRPr="004135BC">
              <w:rPr>
                <w:rFonts w:ascii="Times New Roman" w:eastAsia="標楷體" w:hAnsi="Times New Roman" w:hint="eastAsia"/>
                <w:color w:val="4F81BD" w:themeColor="accent1"/>
                <w:sz w:val="24"/>
                <w:szCs w:val="24"/>
                <w:lang w:val="en-US"/>
              </w:rPr>
              <w:lastRenderedPageBreak/>
              <w:t>P</w:t>
            </w:r>
            <w:r>
              <w:rPr>
                <w:rFonts w:ascii="Times New Roman" w:eastAsia="標楷體" w:hAnsi="Times New Roman"/>
                <w:color w:val="4F81BD" w:themeColor="accent1"/>
                <w:sz w:val="24"/>
                <w:szCs w:val="24"/>
                <w:lang w:val="en-US"/>
              </w:rPr>
              <w:t>S</w:t>
            </w:r>
            <w:r w:rsidRPr="004135BC">
              <w:rPr>
                <w:rFonts w:ascii="Times New Roman" w:eastAsia="標楷體" w:hAnsi="Times New Roman" w:hint="eastAsia"/>
                <w:color w:val="4F81BD" w:themeColor="accent1"/>
                <w:sz w:val="24"/>
                <w:szCs w:val="24"/>
                <w:lang w:val="en-US"/>
              </w:rPr>
              <w:t>-1</w:t>
            </w:r>
            <w:r w:rsidRPr="004135BC">
              <w:rPr>
                <w:rFonts w:ascii="Times New Roman" w:eastAsia="標楷體" w:hAnsi="Times New Roman" w:hint="eastAsia"/>
                <w:color w:val="4F81BD" w:themeColor="accent1"/>
                <w:sz w:val="24"/>
                <w:szCs w:val="24"/>
                <w:lang w:val="en-US"/>
              </w:rPr>
              <w:t>、</w:t>
            </w:r>
            <w:r w:rsidRPr="004135BC">
              <w:rPr>
                <w:rFonts w:ascii="Times New Roman" w:eastAsia="標楷體" w:hAnsi="Times New Roman" w:hint="eastAsia"/>
                <w:color w:val="4F81BD" w:themeColor="accent1"/>
                <w:sz w:val="24"/>
                <w:szCs w:val="24"/>
                <w:lang w:val="en-US"/>
              </w:rPr>
              <w:t>P</w:t>
            </w:r>
            <w:r>
              <w:rPr>
                <w:rFonts w:ascii="Times New Roman" w:eastAsia="標楷體" w:hAnsi="Times New Roman"/>
                <w:color w:val="4F81BD" w:themeColor="accent1"/>
                <w:sz w:val="24"/>
                <w:szCs w:val="24"/>
                <w:lang w:val="en-US"/>
              </w:rPr>
              <w:t>S</w:t>
            </w:r>
            <w:r w:rsidRPr="004135BC">
              <w:rPr>
                <w:rFonts w:ascii="Times New Roman" w:eastAsia="標楷體" w:hAnsi="Times New Roman" w:hint="eastAsia"/>
                <w:color w:val="4F81BD" w:themeColor="accent1"/>
                <w:sz w:val="24"/>
                <w:szCs w:val="24"/>
                <w:lang w:val="en-US"/>
              </w:rPr>
              <w:t>-</w:t>
            </w:r>
            <w:r>
              <w:rPr>
                <w:rFonts w:ascii="Times New Roman" w:eastAsia="標楷體" w:hAnsi="Times New Roman"/>
                <w:color w:val="4F81BD" w:themeColor="accent1"/>
                <w:sz w:val="24"/>
                <w:szCs w:val="24"/>
                <w:lang w:val="en-US"/>
              </w:rPr>
              <w:t>2</w:t>
            </w:r>
          </w:p>
          <w:p w:rsidR="00D8097C" w:rsidRPr="004135BC" w:rsidRDefault="00D8097C" w:rsidP="00D8097C">
            <w:pPr>
              <w:pStyle w:val="TableParagraph"/>
              <w:spacing w:line="360" w:lineRule="exact"/>
              <w:jc w:val="both"/>
              <w:rPr>
                <w:rFonts w:ascii="Times New Roman" w:eastAsia="標楷體" w:hAnsi="Times New Roman"/>
                <w:color w:val="F79646" w:themeColor="accent6"/>
                <w:sz w:val="24"/>
                <w:szCs w:val="24"/>
                <w:lang w:val="en-US"/>
              </w:rPr>
            </w:pPr>
            <w:r w:rsidRPr="004135BC">
              <w:rPr>
                <w:rFonts w:ascii="Times New Roman" w:eastAsia="標楷體" w:hAnsi="Times New Roman" w:hint="eastAsia"/>
                <w:color w:val="F79646" w:themeColor="accent6"/>
                <w:sz w:val="24"/>
                <w:szCs w:val="24"/>
                <w:lang w:val="en-US"/>
              </w:rPr>
              <w:t>IT</w:t>
            </w:r>
            <w:r w:rsidRPr="004135BC">
              <w:rPr>
                <w:rFonts w:ascii="Times New Roman" w:eastAsia="標楷體" w:hAnsi="Times New Roman"/>
                <w:color w:val="F79646" w:themeColor="accent6"/>
                <w:sz w:val="24"/>
                <w:szCs w:val="24"/>
                <w:lang w:val="en-US"/>
              </w:rPr>
              <w:t>-2</w:t>
            </w:r>
            <w:r>
              <w:rPr>
                <w:rFonts w:ascii="Times New Roman" w:eastAsia="標楷體" w:hAnsi="Times New Roman" w:hint="eastAsia"/>
                <w:color w:val="F79646" w:themeColor="accent6"/>
                <w:sz w:val="24"/>
                <w:szCs w:val="24"/>
                <w:lang w:val="en-US"/>
              </w:rPr>
              <w:t>、</w:t>
            </w:r>
            <w:r w:rsidRPr="004135BC">
              <w:rPr>
                <w:rFonts w:ascii="Times New Roman" w:eastAsia="標楷體" w:hAnsi="Times New Roman"/>
                <w:color w:val="F79646" w:themeColor="accent6"/>
                <w:sz w:val="24"/>
                <w:szCs w:val="24"/>
                <w:lang w:val="en-US"/>
              </w:rPr>
              <w:t>IT-3</w:t>
            </w:r>
            <w:r w:rsidRPr="004135BC">
              <w:rPr>
                <w:rFonts w:ascii="Times New Roman" w:eastAsia="標楷體" w:hAnsi="Times New Roman" w:hint="eastAsia"/>
                <w:color w:val="F79646" w:themeColor="accent6"/>
                <w:sz w:val="24"/>
                <w:szCs w:val="24"/>
                <w:lang w:val="en-US"/>
              </w:rPr>
              <w:t>、</w:t>
            </w:r>
            <w:r w:rsidRPr="004135BC">
              <w:rPr>
                <w:rFonts w:ascii="Times New Roman" w:eastAsia="標楷體" w:hAnsi="Times New Roman" w:hint="eastAsia"/>
                <w:color w:val="F79646" w:themeColor="accent6"/>
                <w:sz w:val="24"/>
                <w:szCs w:val="24"/>
                <w:lang w:val="en-US"/>
              </w:rPr>
              <w:t>I</w:t>
            </w:r>
            <w:r w:rsidRPr="004135BC">
              <w:rPr>
                <w:rFonts w:ascii="Times New Roman" w:eastAsia="標楷體" w:hAnsi="Times New Roman"/>
                <w:color w:val="F79646" w:themeColor="accent6"/>
                <w:sz w:val="24"/>
                <w:szCs w:val="24"/>
                <w:lang w:val="en-US"/>
              </w:rPr>
              <w:t>T</w:t>
            </w:r>
            <w:r w:rsidRPr="004135BC">
              <w:rPr>
                <w:rFonts w:ascii="Times New Roman" w:eastAsia="標楷體" w:hAnsi="Times New Roman" w:hint="eastAsia"/>
                <w:color w:val="F79646" w:themeColor="accent6"/>
                <w:sz w:val="24"/>
                <w:szCs w:val="24"/>
                <w:lang w:val="en-US"/>
              </w:rPr>
              <w:t>-</w:t>
            </w:r>
            <w:r w:rsidRPr="004135BC">
              <w:rPr>
                <w:rFonts w:ascii="Times New Roman" w:eastAsia="標楷體" w:hAnsi="Times New Roman"/>
                <w:color w:val="F79646" w:themeColor="accent6"/>
                <w:sz w:val="24"/>
                <w:szCs w:val="24"/>
                <w:lang w:val="en-US"/>
              </w:rPr>
              <w:t>5</w:t>
            </w:r>
            <w:r w:rsidRPr="004135BC">
              <w:rPr>
                <w:rFonts w:ascii="Times New Roman" w:eastAsia="標楷體" w:hAnsi="Times New Roman" w:hint="eastAsia"/>
                <w:color w:val="F79646" w:themeColor="accent6"/>
                <w:sz w:val="24"/>
                <w:szCs w:val="24"/>
                <w:lang w:val="en-US"/>
              </w:rPr>
              <w:t>、</w:t>
            </w:r>
            <w:r w:rsidRPr="004135BC">
              <w:rPr>
                <w:rFonts w:ascii="Times New Roman" w:eastAsia="標楷體" w:hAnsi="Times New Roman" w:hint="eastAsia"/>
                <w:color w:val="F79646" w:themeColor="accent6"/>
                <w:sz w:val="24"/>
                <w:szCs w:val="24"/>
                <w:lang w:val="en-US"/>
              </w:rPr>
              <w:t>IT</w:t>
            </w:r>
            <w:r w:rsidRPr="004135BC">
              <w:rPr>
                <w:rFonts w:ascii="Times New Roman" w:eastAsia="標楷體" w:hAnsi="Times New Roman"/>
                <w:color w:val="F79646" w:themeColor="accent6"/>
                <w:sz w:val="24"/>
                <w:szCs w:val="24"/>
                <w:lang w:val="en-US"/>
              </w:rPr>
              <w:t>-4-i-</w:t>
            </w:r>
            <w:r w:rsidRPr="004135BC">
              <w:rPr>
                <w:rFonts w:ascii="Times New Roman" w:eastAsia="標楷體" w:hAnsi="Times New Roman" w:hint="eastAsia"/>
                <w:color w:val="F79646" w:themeColor="accent6"/>
                <w:sz w:val="24"/>
                <w:szCs w:val="24"/>
                <w:lang w:val="en-US"/>
              </w:rPr>
              <w:t>1</w:t>
            </w:r>
            <w:r w:rsidRPr="004135BC">
              <w:rPr>
                <w:rFonts w:ascii="Times New Roman" w:eastAsia="標楷體" w:hAnsi="Times New Roman" w:hint="eastAsia"/>
                <w:color w:val="F79646" w:themeColor="accent6"/>
                <w:sz w:val="24"/>
                <w:szCs w:val="24"/>
                <w:lang w:val="en-US"/>
              </w:rPr>
              <w:t>、</w:t>
            </w:r>
            <w:r w:rsidRPr="004135BC">
              <w:rPr>
                <w:rFonts w:ascii="Times New Roman" w:eastAsia="標楷體" w:hAnsi="Times New Roman" w:hint="eastAsia"/>
                <w:color w:val="F79646" w:themeColor="accent6"/>
                <w:sz w:val="24"/>
                <w:szCs w:val="24"/>
                <w:lang w:val="en-US"/>
              </w:rPr>
              <w:t>IT</w:t>
            </w:r>
            <w:r w:rsidRPr="004135BC">
              <w:rPr>
                <w:rFonts w:ascii="Times New Roman" w:eastAsia="標楷體" w:hAnsi="Times New Roman"/>
                <w:color w:val="F79646" w:themeColor="accent6"/>
                <w:sz w:val="24"/>
                <w:szCs w:val="24"/>
                <w:lang w:val="en-US"/>
              </w:rPr>
              <w:t>-4-i-</w:t>
            </w:r>
            <w:r w:rsidRPr="004135BC">
              <w:rPr>
                <w:rFonts w:ascii="Times New Roman" w:eastAsia="標楷體" w:hAnsi="Times New Roman" w:hint="eastAsia"/>
                <w:color w:val="F79646" w:themeColor="accent6"/>
                <w:sz w:val="24"/>
                <w:szCs w:val="24"/>
                <w:lang w:val="en-US"/>
              </w:rPr>
              <w:t>3</w:t>
            </w:r>
            <w:r w:rsidRPr="004135BC">
              <w:rPr>
                <w:rFonts w:ascii="Times New Roman" w:eastAsia="標楷體" w:hAnsi="Times New Roman" w:hint="eastAsia"/>
                <w:color w:val="F79646" w:themeColor="accent6"/>
                <w:sz w:val="24"/>
                <w:szCs w:val="24"/>
                <w:lang w:val="en-US"/>
              </w:rPr>
              <w:t>、</w:t>
            </w:r>
            <w:r w:rsidRPr="004135BC">
              <w:rPr>
                <w:rFonts w:ascii="Times New Roman" w:eastAsia="標楷體" w:hAnsi="Times New Roman" w:hint="eastAsia"/>
                <w:color w:val="F79646" w:themeColor="accent6"/>
                <w:sz w:val="24"/>
                <w:szCs w:val="24"/>
                <w:lang w:val="en-US"/>
              </w:rPr>
              <w:lastRenderedPageBreak/>
              <w:t>IT</w:t>
            </w:r>
            <w:r w:rsidRPr="004135BC">
              <w:rPr>
                <w:rFonts w:ascii="Times New Roman" w:eastAsia="標楷體" w:hAnsi="Times New Roman"/>
                <w:color w:val="F79646" w:themeColor="accent6"/>
                <w:sz w:val="24"/>
                <w:szCs w:val="24"/>
                <w:lang w:val="en-US"/>
              </w:rPr>
              <w:t>-4-o-</w:t>
            </w:r>
            <w:r w:rsidRPr="004135BC">
              <w:rPr>
                <w:rFonts w:ascii="Times New Roman" w:eastAsia="標楷體" w:hAnsi="Times New Roman" w:hint="eastAsia"/>
                <w:color w:val="F79646" w:themeColor="accent6"/>
                <w:sz w:val="24"/>
                <w:szCs w:val="24"/>
                <w:lang w:val="en-US"/>
              </w:rPr>
              <w:t>1</w:t>
            </w:r>
            <w:r w:rsidRPr="004135BC">
              <w:rPr>
                <w:rFonts w:ascii="Times New Roman" w:eastAsia="標楷體" w:hAnsi="Times New Roman" w:hint="eastAsia"/>
                <w:color w:val="F79646" w:themeColor="accent6"/>
                <w:sz w:val="24"/>
                <w:szCs w:val="24"/>
                <w:lang w:val="en-US"/>
              </w:rPr>
              <w:t>、</w:t>
            </w:r>
            <w:r w:rsidRPr="004135BC">
              <w:rPr>
                <w:rFonts w:ascii="Times New Roman" w:eastAsia="標楷體" w:hAnsi="Times New Roman" w:hint="eastAsia"/>
                <w:color w:val="F79646" w:themeColor="accent6"/>
                <w:sz w:val="24"/>
                <w:szCs w:val="24"/>
                <w:lang w:val="en-US"/>
              </w:rPr>
              <w:t>IT</w:t>
            </w:r>
            <w:r w:rsidRPr="004135BC">
              <w:rPr>
                <w:rFonts w:ascii="Times New Roman" w:eastAsia="標楷體" w:hAnsi="Times New Roman"/>
                <w:color w:val="F79646" w:themeColor="accent6"/>
                <w:sz w:val="24"/>
                <w:szCs w:val="24"/>
                <w:lang w:val="en-US"/>
              </w:rPr>
              <w:t>-4-o-</w:t>
            </w:r>
            <w:r w:rsidRPr="004135BC">
              <w:rPr>
                <w:rFonts w:ascii="Times New Roman" w:eastAsia="標楷體" w:hAnsi="Times New Roman" w:hint="eastAsia"/>
                <w:color w:val="F79646" w:themeColor="accent6"/>
                <w:sz w:val="24"/>
                <w:szCs w:val="24"/>
                <w:lang w:val="en-US"/>
              </w:rPr>
              <w:t>2</w:t>
            </w:r>
            <w:r w:rsidRPr="004135BC">
              <w:rPr>
                <w:rFonts w:ascii="Times New Roman" w:eastAsia="標楷體" w:hAnsi="Times New Roman" w:hint="eastAsia"/>
                <w:color w:val="F79646" w:themeColor="accent6"/>
                <w:sz w:val="24"/>
                <w:szCs w:val="24"/>
                <w:lang w:val="en-US"/>
              </w:rPr>
              <w:t>、</w:t>
            </w:r>
            <w:r w:rsidRPr="004135BC">
              <w:rPr>
                <w:rFonts w:ascii="Times New Roman" w:eastAsia="標楷體" w:hAnsi="Times New Roman" w:hint="eastAsia"/>
                <w:color w:val="F79646" w:themeColor="accent6"/>
                <w:sz w:val="24"/>
                <w:szCs w:val="24"/>
                <w:lang w:val="en-US"/>
              </w:rPr>
              <w:t>IT</w:t>
            </w:r>
            <w:r w:rsidRPr="004135BC">
              <w:rPr>
                <w:rFonts w:ascii="Times New Roman" w:eastAsia="標楷體" w:hAnsi="Times New Roman"/>
                <w:color w:val="F79646" w:themeColor="accent6"/>
                <w:sz w:val="24"/>
                <w:szCs w:val="24"/>
                <w:lang w:val="en-US"/>
              </w:rPr>
              <w:t>-4-o-</w:t>
            </w:r>
            <w:r w:rsidRPr="004135BC">
              <w:rPr>
                <w:rFonts w:ascii="Times New Roman" w:eastAsia="標楷體" w:hAnsi="Times New Roman" w:hint="eastAsia"/>
                <w:color w:val="F79646" w:themeColor="accent6"/>
                <w:sz w:val="24"/>
                <w:szCs w:val="24"/>
                <w:lang w:val="en-US"/>
              </w:rPr>
              <w:t xml:space="preserve">3 </w:t>
            </w:r>
            <w:r w:rsidRPr="004135BC">
              <w:rPr>
                <w:rFonts w:ascii="Times New Roman" w:eastAsia="標楷體" w:hAnsi="Times New Roman" w:hint="eastAsia"/>
                <w:color w:val="F79646" w:themeColor="accent6"/>
                <w:sz w:val="24"/>
                <w:szCs w:val="24"/>
                <w:lang w:val="en-US"/>
              </w:rPr>
              <w:t>、</w:t>
            </w:r>
            <w:r w:rsidRPr="004135BC">
              <w:rPr>
                <w:rFonts w:ascii="Times New Roman" w:eastAsia="標楷體" w:hAnsi="Times New Roman" w:hint="eastAsia"/>
                <w:color w:val="F79646" w:themeColor="accent6"/>
                <w:sz w:val="24"/>
                <w:szCs w:val="24"/>
                <w:lang w:val="en-US"/>
              </w:rPr>
              <w:t>IT</w:t>
            </w:r>
            <w:r w:rsidRPr="004135BC">
              <w:rPr>
                <w:rFonts w:ascii="Times New Roman" w:eastAsia="標楷體" w:hAnsi="Times New Roman"/>
                <w:color w:val="F79646" w:themeColor="accent6"/>
                <w:sz w:val="24"/>
                <w:szCs w:val="24"/>
                <w:lang w:val="en-US"/>
              </w:rPr>
              <w:t>-4-o-</w:t>
            </w:r>
            <w:r w:rsidRPr="004135BC">
              <w:rPr>
                <w:rFonts w:ascii="Times New Roman" w:eastAsia="標楷體" w:hAnsi="Times New Roman" w:hint="eastAsia"/>
                <w:color w:val="F79646" w:themeColor="accent6"/>
                <w:sz w:val="24"/>
                <w:szCs w:val="24"/>
                <w:lang w:val="en-US"/>
              </w:rPr>
              <w:t>4</w:t>
            </w:r>
          </w:p>
        </w:tc>
        <w:tc>
          <w:tcPr>
            <w:tcW w:w="552" w:type="pct"/>
            <w:vAlign w:val="center"/>
          </w:tcPr>
          <w:p w:rsidR="00D8097C" w:rsidRPr="0024087D" w:rsidRDefault="00D8097C" w:rsidP="00D8097C">
            <w:pPr>
              <w:spacing w:line="360" w:lineRule="exact"/>
              <w:ind w:firstLine="23"/>
              <w:jc w:val="both"/>
              <w:rPr>
                <w:rFonts w:ascii="Times New Roman" w:eastAsia="標楷體" w:hAnsi="Times New Roman"/>
                <w:szCs w:val="24"/>
              </w:rPr>
            </w:pPr>
            <w:r w:rsidRPr="0024087D">
              <w:rPr>
                <w:rFonts w:ascii="Times New Roman" w:eastAsia="標楷體" w:hAnsi="Times New Roman" w:hint="eastAsia"/>
                <w:szCs w:val="24"/>
              </w:rPr>
              <w:lastRenderedPageBreak/>
              <w:t>超音波感測器</w:t>
            </w:r>
          </w:p>
          <w:p w:rsidR="00D8097C" w:rsidRPr="0024087D" w:rsidRDefault="00D8097C" w:rsidP="00D8097C">
            <w:pPr>
              <w:pStyle w:val="TableParagraph"/>
              <w:spacing w:line="36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24087D">
              <w:rPr>
                <w:rFonts w:ascii="Times New Roman" w:eastAsia="標楷體" w:hAnsi="Times New Roman" w:hint="eastAsia"/>
                <w:szCs w:val="24"/>
              </w:rPr>
              <w:t>R</w:t>
            </w:r>
            <w:r w:rsidRPr="0024087D">
              <w:rPr>
                <w:rFonts w:ascii="Times New Roman" w:eastAsia="標楷體" w:hAnsi="Times New Roman"/>
                <w:szCs w:val="24"/>
              </w:rPr>
              <w:t>GB LED</w:t>
            </w:r>
          </w:p>
          <w:p w:rsidR="00D8097C" w:rsidRPr="0024087D" w:rsidRDefault="00D8097C" w:rsidP="00D8097C">
            <w:pPr>
              <w:pStyle w:val="TableParagraph"/>
              <w:spacing w:line="360" w:lineRule="exact"/>
              <w:jc w:val="both"/>
              <w:rPr>
                <w:rFonts w:ascii="Times New Roman" w:eastAsia="標楷體" w:hAnsi="Times New Roman" w:cstheme="minorBidi"/>
                <w:kern w:val="2"/>
                <w:sz w:val="24"/>
                <w:szCs w:val="24"/>
              </w:rPr>
            </w:pPr>
            <w:r w:rsidRPr="0024087D">
              <w:rPr>
                <w:rFonts w:ascii="Times New Roman" w:eastAsia="標楷體" w:hAnsi="Times New Roman" w:cstheme="minorBidi" w:hint="eastAsia"/>
                <w:kern w:val="2"/>
                <w:sz w:val="24"/>
                <w:szCs w:val="24"/>
              </w:rPr>
              <w:t>8*8</w:t>
            </w:r>
            <w:r w:rsidRPr="0024087D">
              <w:rPr>
                <w:rFonts w:ascii="Times New Roman" w:eastAsia="標楷體" w:hAnsi="Times New Roman" w:cstheme="minorBidi" w:hint="eastAsia"/>
                <w:kern w:val="2"/>
                <w:sz w:val="24"/>
                <w:szCs w:val="24"/>
              </w:rPr>
              <w:t>點矩陣</w:t>
            </w:r>
          </w:p>
          <w:p w:rsidR="00D8097C" w:rsidRDefault="00D8097C" w:rsidP="00D8097C">
            <w:pPr>
              <w:pStyle w:val="TableParagraph"/>
              <w:spacing w:line="360" w:lineRule="exact"/>
              <w:jc w:val="both"/>
              <w:rPr>
                <w:rFonts w:ascii="Times New Roman" w:eastAsia="標楷體" w:hAnsi="Times New Roman"/>
                <w:sz w:val="24"/>
                <w:szCs w:val="24"/>
              </w:rPr>
            </w:pPr>
            <w:r w:rsidRPr="0024087D">
              <w:rPr>
                <w:rFonts w:ascii="Times New Roman" w:eastAsia="標楷體" w:hAnsi="Times New Roman" w:hint="eastAsia"/>
                <w:sz w:val="24"/>
                <w:szCs w:val="24"/>
              </w:rPr>
              <w:t>蜂鳴器</w:t>
            </w:r>
          </w:p>
          <w:p w:rsidR="00D8097C" w:rsidRDefault="00D8097C" w:rsidP="00D8097C">
            <w:pPr>
              <w:pStyle w:val="TableParagraph"/>
              <w:spacing w:line="360" w:lineRule="exact"/>
              <w:jc w:val="both"/>
              <w:rPr>
                <w:rFonts w:ascii="Times New Roman" w:eastAsia="標楷體" w:hAnsi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hint="eastAsia"/>
                <w:sz w:val="24"/>
                <w:szCs w:val="24"/>
              </w:rPr>
              <w:lastRenderedPageBreak/>
              <w:t>伺服馬達</w:t>
            </w:r>
          </w:p>
          <w:p w:rsidR="00D8097C" w:rsidRPr="0024087D" w:rsidRDefault="00D8097C" w:rsidP="00D8097C">
            <w:pPr>
              <w:pStyle w:val="TableParagraph"/>
              <w:spacing w:line="360" w:lineRule="exact"/>
              <w:jc w:val="both"/>
              <w:rPr>
                <w:rFonts w:ascii="Times New Roman" w:eastAsia="標楷體" w:hAnsi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hint="eastAsia"/>
                <w:sz w:val="24"/>
                <w:szCs w:val="24"/>
              </w:rPr>
              <w:t>減速馬達</w:t>
            </w:r>
          </w:p>
        </w:tc>
        <w:tc>
          <w:tcPr>
            <w:tcW w:w="471" w:type="pct"/>
            <w:vAlign w:val="center"/>
          </w:tcPr>
          <w:p w:rsidR="00D8097C" w:rsidRPr="00B047DB" w:rsidRDefault="00D8097C" w:rsidP="00D8097C">
            <w:pPr>
              <w:jc w:val="center"/>
              <w:rPr>
                <w:sz w:val="22"/>
              </w:rPr>
            </w:pPr>
            <w:r>
              <w:rPr>
                <w:rFonts w:ascii="微軟正黑體" w:eastAsia="微軟正黑體" w:hAnsi="微軟正黑體" w:hint="eastAsia"/>
                <w:color w:val="333333"/>
                <w:sz w:val="22"/>
              </w:rPr>
              <w:lastRenderedPageBreak/>
              <w:t>LAYPJS1157</w:t>
            </w:r>
          </w:p>
        </w:tc>
      </w:tr>
      <w:tr w:rsidR="00D8097C" w:rsidRPr="0024087D" w:rsidTr="00626B8B">
        <w:trPr>
          <w:trHeight w:val="570"/>
        </w:trPr>
        <w:tc>
          <w:tcPr>
            <w:tcW w:w="398" w:type="pct"/>
            <w:vAlign w:val="center"/>
          </w:tcPr>
          <w:p w:rsidR="00D8097C" w:rsidRPr="0024087D" w:rsidRDefault="00D8097C" w:rsidP="00D8097C">
            <w:pPr>
              <w:spacing w:line="36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24087D">
              <w:rPr>
                <w:rFonts w:ascii="Times New Roman" w:eastAsia="標楷體" w:hAnsi="Times New Roman" w:hint="eastAsia"/>
                <w:szCs w:val="24"/>
              </w:rPr>
              <w:t>第十二</w:t>
            </w:r>
            <w:proofErr w:type="gramStart"/>
            <w:r w:rsidRPr="0024087D">
              <w:rPr>
                <w:rFonts w:ascii="Times New Roman" w:eastAsia="標楷體" w:hAnsi="Times New Roman" w:hint="eastAsia"/>
                <w:szCs w:val="24"/>
              </w:rPr>
              <w:t>週</w:t>
            </w:r>
            <w:proofErr w:type="gramEnd"/>
          </w:p>
        </w:tc>
        <w:tc>
          <w:tcPr>
            <w:tcW w:w="681" w:type="pct"/>
            <w:vAlign w:val="center"/>
          </w:tcPr>
          <w:p w:rsidR="00D8097C" w:rsidRPr="0024087D" w:rsidRDefault="00D8097C" w:rsidP="00D8097C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24087D">
              <w:rPr>
                <w:rFonts w:ascii="Times New Roman" w:eastAsia="標楷體" w:hAnsi="Times New Roman" w:hint="eastAsia"/>
                <w:b/>
                <w:color w:val="7030A0"/>
                <w:szCs w:val="24"/>
              </w:rPr>
              <w:t>模擬平交道</w:t>
            </w:r>
            <w:r>
              <w:rPr>
                <w:rFonts w:ascii="Times New Roman" w:eastAsia="標楷體" w:hAnsi="Times New Roman" w:hint="eastAsia"/>
                <w:b/>
                <w:color w:val="7030A0"/>
                <w:szCs w:val="24"/>
              </w:rPr>
              <w:t>-2</w:t>
            </w:r>
            <w:r w:rsidR="008113AC">
              <w:rPr>
                <w:rFonts w:ascii="Times New Roman" w:eastAsia="標楷體" w:hAnsi="Times New Roman"/>
                <w:b/>
                <w:color w:val="7030A0"/>
                <w:szCs w:val="24"/>
              </w:rPr>
              <w:br/>
            </w:r>
            <w:r w:rsidR="008113AC" w:rsidRPr="008113AC">
              <w:rPr>
                <w:rFonts w:ascii="Times New Roman" w:eastAsia="標楷體" w:hAnsi="Times New Roman" w:cs="標楷體" w:hint="eastAsia"/>
                <w:b/>
                <w:bCs/>
                <w:color w:val="7030A0"/>
                <w:sz w:val="20"/>
                <w:szCs w:val="24"/>
              </w:rPr>
              <w:t>(</w:t>
            </w:r>
            <w:r w:rsidR="008113AC" w:rsidRPr="008113AC">
              <w:rPr>
                <w:rFonts w:ascii="Times New Roman" w:eastAsia="標楷體" w:hAnsi="Times New Roman" w:cs="標楷體" w:hint="eastAsia"/>
                <w:b/>
                <w:bCs/>
                <w:color w:val="7030A0"/>
                <w:sz w:val="20"/>
                <w:szCs w:val="24"/>
              </w:rPr>
              <w:t>複合型微課程</w:t>
            </w:r>
            <w:r w:rsidR="008113AC" w:rsidRPr="008113AC">
              <w:rPr>
                <w:rFonts w:ascii="Times New Roman" w:eastAsia="標楷體" w:hAnsi="Times New Roman" w:cs="標楷體" w:hint="eastAsia"/>
                <w:b/>
                <w:bCs/>
                <w:color w:val="7030A0"/>
                <w:sz w:val="20"/>
                <w:szCs w:val="24"/>
              </w:rPr>
              <w:t>)</w:t>
            </w:r>
          </w:p>
        </w:tc>
        <w:tc>
          <w:tcPr>
            <w:tcW w:w="862" w:type="pct"/>
            <w:vAlign w:val="center"/>
          </w:tcPr>
          <w:p w:rsidR="00D8097C" w:rsidRPr="00192C86" w:rsidRDefault="00D8097C" w:rsidP="00D8097C">
            <w:pPr>
              <w:jc w:val="both"/>
              <w:rPr>
                <w:rFonts w:eastAsia="標楷體"/>
                <w:szCs w:val="24"/>
              </w:rPr>
            </w:pPr>
            <w:r w:rsidRPr="00192C86">
              <w:rPr>
                <w:rFonts w:eastAsia="標楷體" w:hint="eastAsia"/>
                <w:szCs w:val="24"/>
              </w:rPr>
              <w:t>情境分析</w:t>
            </w:r>
            <w:r w:rsidRPr="00192C86">
              <w:rPr>
                <w:rFonts w:ascii="標楷體" w:eastAsia="標楷體" w:hAnsi="標楷體" w:hint="eastAsia"/>
                <w:color w:val="FF0000"/>
                <w:szCs w:val="24"/>
              </w:rPr>
              <w:t>示範</w:t>
            </w:r>
          </w:p>
          <w:p w:rsidR="00D8097C" w:rsidRPr="00192C86" w:rsidRDefault="00D8097C" w:rsidP="00D8097C">
            <w:pPr>
              <w:jc w:val="both"/>
              <w:rPr>
                <w:rFonts w:eastAsia="標楷體"/>
                <w:szCs w:val="24"/>
              </w:rPr>
            </w:pPr>
            <w:r w:rsidRPr="00192C86">
              <w:rPr>
                <w:rFonts w:eastAsia="標楷體" w:hint="eastAsia"/>
                <w:szCs w:val="24"/>
              </w:rPr>
              <w:t>情境流程圖</w:t>
            </w:r>
            <w:r w:rsidRPr="00192C86">
              <w:rPr>
                <w:rFonts w:ascii="標楷體" w:eastAsia="標楷體" w:hAnsi="標楷體" w:hint="eastAsia"/>
                <w:color w:val="FF0000"/>
                <w:szCs w:val="24"/>
              </w:rPr>
              <w:t>示範</w:t>
            </w:r>
          </w:p>
          <w:p w:rsidR="00D8097C" w:rsidRPr="00AA39C0" w:rsidRDefault="00D8097C" w:rsidP="00D8097C">
            <w:pPr>
              <w:jc w:val="both"/>
              <w:rPr>
                <w:rFonts w:ascii="標楷體" w:eastAsia="標楷體" w:hAnsi="標楷體"/>
                <w:szCs w:val="24"/>
                <w:highlight w:val="yellow"/>
              </w:rPr>
            </w:pPr>
            <w:r w:rsidRPr="00192C86">
              <w:rPr>
                <w:rFonts w:ascii="標楷體" w:eastAsia="標楷體" w:hAnsi="標楷體" w:hint="eastAsia"/>
                <w:szCs w:val="24"/>
              </w:rPr>
              <w:t>副程式流程圖設計</w:t>
            </w:r>
            <w:r w:rsidRPr="00192C86">
              <w:rPr>
                <w:rFonts w:ascii="標楷體" w:eastAsia="標楷體" w:hAnsi="標楷體" w:hint="eastAsia"/>
                <w:color w:val="FF0000"/>
                <w:szCs w:val="24"/>
              </w:rPr>
              <w:t>示範</w:t>
            </w:r>
          </w:p>
        </w:tc>
        <w:tc>
          <w:tcPr>
            <w:tcW w:w="1383" w:type="pct"/>
            <w:vAlign w:val="center"/>
          </w:tcPr>
          <w:p w:rsidR="00D8097C" w:rsidRPr="009B1FA9" w:rsidRDefault="00D8097C" w:rsidP="00D8097C">
            <w:pPr>
              <w:pStyle w:val="aa"/>
              <w:numPr>
                <w:ilvl w:val="0"/>
                <w:numId w:val="10"/>
              </w:numPr>
              <w:ind w:leftChars="0"/>
              <w:rPr>
                <w:rFonts w:eastAsia="標楷體"/>
                <w:color w:val="auto"/>
                <w:sz w:val="24"/>
                <w:szCs w:val="24"/>
              </w:rPr>
            </w:pPr>
            <w:r w:rsidRPr="009B1FA9">
              <w:rPr>
                <w:rFonts w:eastAsia="標楷體"/>
                <w:color w:val="auto"/>
                <w:kern w:val="2"/>
                <w:sz w:val="24"/>
                <w:szCs w:val="24"/>
              </w:rPr>
              <w:t>從主題任務中找出關鍵句，進行主題任務情境分析，以了解任務執行方式</w:t>
            </w:r>
          </w:p>
          <w:p w:rsidR="00D8097C" w:rsidRPr="009B1FA9" w:rsidRDefault="00D8097C" w:rsidP="00D8097C">
            <w:pPr>
              <w:pStyle w:val="aa"/>
              <w:numPr>
                <w:ilvl w:val="0"/>
                <w:numId w:val="10"/>
              </w:numPr>
              <w:ind w:leftChars="0"/>
              <w:rPr>
                <w:rFonts w:eastAsia="標楷體"/>
                <w:color w:val="auto"/>
                <w:sz w:val="24"/>
                <w:szCs w:val="24"/>
              </w:rPr>
            </w:pPr>
            <w:r w:rsidRPr="009B1FA9">
              <w:rPr>
                <w:rFonts w:eastAsia="標楷體"/>
                <w:color w:val="auto"/>
                <w:sz w:val="24"/>
                <w:szCs w:val="24"/>
              </w:rPr>
              <w:t>討論將問題切割成「超音波</w:t>
            </w:r>
            <w:proofErr w:type="gramStart"/>
            <w:r w:rsidRPr="009B1FA9">
              <w:rPr>
                <w:rFonts w:eastAsia="標楷體"/>
                <w:color w:val="auto"/>
                <w:sz w:val="24"/>
                <w:szCs w:val="24"/>
              </w:rPr>
              <w:t>感測實作</w:t>
            </w:r>
            <w:proofErr w:type="gramEnd"/>
            <w:r w:rsidRPr="009B1FA9">
              <w:rPr>
                <w:rFonts w:eastAsia="標楷體"/>
                <w:color w:val="auto"/>
                <w:sz w:val="24"/>
                <w:szCs w:val="24"/>
              </w:rPr>
              <w:t>」以及「</w:t>
            </w:r>
            <w:r w:rsidRPr="009B1FA9">
              <w:rPr>
                <w:rFonts w:eastAsia="標楷體"/>
                <w:color w:val="auto"/>
                <w:sz w:val="24"/>
                <w:szCs w:val="24"/>
              </w:rPr>
              <w:t>RGB LED</w:t>
            </w:r>
            <w:r w:rsidRPr="009B1FA9">
              <w:rPr>
                <w:rFonts w:eastAsia="標楷體"/>
                <w:color w:val="auto"/>
                <w:sz w:val="24"/>
                <w:szCs w:val="24"/>
              </w:rPr>
              <w:t>連動反應」、「</w:t>
            </w:r>
            <w:r w:rsidRPr="009B1FA9">
              <w:rPr>
                <w:rFonts w:eastAsia="標楷體"/>
                <w:color w:val="auto"/>
                <w:sz w:val="24"/>
                <w:szCs w:val="24"/>
              </w:rPr>
              <w:t>8*8</w:t>
            </w:r>
            <w:r w:rsidRPr="009B1FA9">
              <w:rPr>
                <w:rFonts w:eastAsia="標楷體"/>
                <w:color w:val="auto"/>
                <w:sz w:val="24"/>
                <w:szCs w:val="24"/>
              </w:rPr>
              <w:t>點矩陣連動反應」、「蜂鳴器連動反應」、「減速馬達連動反應」、「伺服馬達連動反應」等多個子問題</w:t>
            </w:r>
          </w:p>
          <w:p w:rsidR="00D8097C" w:rsidRPr="009B1FA9" w:rsidRDefault="00D8097C" w:rsidP="00D8097C">
            <w:pPr>
              <w:pStyle w:val="aa"/>
              <w:numPr>
                <w:ilvl w:val="0"/>
                <w:numId w:val="10"/>
              </w:numPr>
              <w:autoSpaceDE w:val="0"/>
              <w:autoSpaceDN w:val="0"/>
              <w:spacing w:before="121" w:line="240" w:lineRule="exact"/>
              <w:ind w:leftChars="0"/>
              <w:rPr>
                <w:rFonts w:eastAsia="標楷體"/>
                <w:color w:val="auto"/>
                <w:sz w:val="24"/>
                <w:szCs w:val="24"/>
              </w:rPr>
            </w:pPr>
            <w:r w:rsidRPr="009B1FA9">
              <w:rPr>
                <w:rFonts w:eastAsia="標楷體"/>
                <w:color w:val="auto"/>
                <w:sz w:val="24"/>
                <w:szCs w:val="24"/>
              </w:rPr>
              <w:t>討論情境流程圖，理解每</w:t>
            </w:r>
            <w:proofErr w:type="gramStart"/>
            <w:r w:rsidRPr="009B1FA9">
              <w:rPr>
                <w:rFonts w:eastAsia="標楷體"/>
                <w:color w:val="auto"/>
                <w:sz w:val="24"/>
                <w:szCs w:val="24"/>
              </w:rPr>
              <w:t>個</w:t>
            </w:r>
            <w:proofErr w:type="gramEnd"/>
            <w:r w:rsidRPr="009B1FA9">
              <w:rPr>
                <w:rFonts w:eastAsia="標楷體"/>
                <w:color w:val="auto"/>
                <w:sz w:val="24"/>
                <w:szCs w:val="24"/>
              </w:rPr>
              <w:t>模組所需進行的任務</w:t>
            </w:r>
          </w:p>
          <w:p w:rsidR="00D8097C" w:rsidRPr="009B1FA9" w:rsidRDefault="00D8097C" w:rsidP="00D8097C">
            <w:pPr>
              <w:pStyle w:val="aa"/>
              <w:numPr>
                <w:ilvl w:val="0"/>
                <w:numId w:val="10"/>
              </w:numPr>
              <w:autoSpaceDE w:val="0"/>
              <w:autoSpaceDN w:val="0"/>
              <w:spacing w:before="121" w:line="240" w:lineRule="exact"/>
              <w:ind w:leftChars="0"/>
              <w:rPr>
                <w:rFonts w:eastAsia="標楷體"/>
                <w:color w:val="auto"/>
                <w:sz w:val="24"/>
                <w:szCs w:val="24"/>
              </w:rPr>
            </w:pPr>
            <w:r w:rsidRPr="009B1FA9">
              <w:rPr>
                <w:rFonts w:eastAsia="標楷體"/>
                <w:color w:val="auto"/>
                <w:kern w:val="2"/>
                <w:sz w:val="24"/>
                <w:szCs w:val="24"/>
              </w:rPr>
              <w:t>了解</w:t>
            </w:r>
            <w:proofErr w:type="gramStart"/>
            <w:r w:rsidRPr="009B1FA9">
              <w:rPr>
                <w:rFonts w:eastAsia="標楷體"/>
                <w:color w:val="auto"/>
                <w:kern w:val="2"/>
                <w:sz w:val="24"/>
                <w:szCs w:val="24"/>
              </w:rPr>
              <w:t>迴</w:t>
            </w:r>
            <w:proofErr w:type="gramEnd"/>
            <w:r w:rsidRPr="009B1FA9">
              <w:rPr>
                <w:rFonts w:eastAsia="標楷體"/>
                <w:color w:val="auto"/>
                <w:kern w:val="2"/>
                <w:sz w:val="24"/>
                <w:szCs w:val="24"/>
              </w:rPr>
              <w:t>圈</w:t>
            </w:r>
            <w:r w:rsidRPr="009B1FA9">
              <w:rPr>
                <w:rFonts w:eastAsia="標楷體"/>
                <w:color w:val="auto"/>
                <w:kern w:val="2"/>
                <w:sz w:val="24"/>
                <w:szCs w:val="24"/>
              </w:rPr>
              <w:t>(</w:t>
            </w:r>
            <w:r w:rsidRPr="009B1FA9">
              <w:rPr>
                <w:rFonts w:eastAsia="標楷體"/>
                <w:color w:val="auto"/>
                <w:kern w:val="2"/>
                <w:sz w:val="24"/>
                <w:szCs w:val="24"/>
              </w:rPr>
              <w:t>重複</w:t>
            </w:r>
            <w:r w:rsidRPr="009B1FA9">
              <w:rPr>
                <w:rFonts w:eastAsia="標楷體"/>
                <w:color w:val="auto"/>
                <w:kern w:val="2"/>
                <w:sz w:val="24"/>
                <w:szCs w:val="24"/>
              </w:rPr>
              <w:t>…</w:t>
            </w:r>
            <w:r w:rsidRPr="009B1FA9">
              <w:rPr>
                <w:rFonts w:eastAsia="標楷體"/>
                <w:color w:val="auto"/>
                <w:kern w:val="2"/>
                <w:sz w:val="24"/>
                <w:szCs w:val="24"/>
              </w:rPr>
              <w:t>次</w:t>
            </w:r>
            <w:r w:rsidRPr="009B1FA9">
              <w:rPr>
                <w:rFonts w:eastAsia="標楷體"/>
                <w:color w:val="auto"/>
                <w:kern w:val="2"/>
                <w:sz w:val="24"/>
                <w:szCs w:val="24"/>
              </w:rPr>
              <w:t>)</w:t>
            </w:r>
            <w:r w:rsidRPr="009B1FA9">
              <w:rPr>
                <w:rFonts w:eastAsia="標楷體"/>
                <w:color w:val="auto"/>
                <w:kern w:val="2"/>
                <w:sz w:val="24"/>
                <w:szCs w:val="24"/>
              </w:rPr>
              <w:t>的</w:t>
            </w:r>
            <w:r w:rsidRPr="009B1FA9">
              <w:rPr>
                <w:rFonts w:eastAsia="標楷體"/>
                <w:color w:val="auto"/>
                <w:sz w:val="24"/>
                <w:szCs w:val="24"/>
              </w:rPr>
              <w:t>的意義、用途</w:t>
            </w:r>
            <w:r w:rsidRPr="009B1FA9">
              <w:rPr>
                <w:rFonts w:eastAsia="標楷體"/>
                <w:color w:val="auto"/>
                <w:kern w:val="2"/>
                <w:sz w:val="24"/>
                <w:szCs w:val="24"/>
              </w:rPr>
              <w:t>及使用時機</w:t>
            </w:r>
          </w:p>
          <w:p w:rsidR="00D8097C" w:rsidRPr="009B1FA9" w:rsidRDefault="00D8097C" w:rsidP="00D8097C">
            <w:pPr>
              <w:pStyle w:val="TableParagraph"/>
              <w:numPr>
                <w:ilvl w:val="0"/>
                <w:numId w:val="10"/>
              </w:numPr>
              <w:spacing w:line="344" w:lineRule="exact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9B1FA9">
              <w:rPr>
                <w:rFonts w:ascii="Times New Roman" w:eastAsia="標楷體" w:hAnsi="Times New Roman" w:cs="Times New Roman"/>
                <w:kern w:val="2"/>
                <w:sz w:val="24"/>
                <w:szCs w:val="24"/>
              </w:rPr>
              <w:t>根據情境流程圖，擬定出演算法步驟</w:t>
            </w:r>
          </w:p>
        </w:tc>
        <w:tc>
          <w:tcPr>
            <w:tcW w:w="653" w:type="pct"/>
            <w:vAlign w:val="center"/>
          </w:tcPr>
          <w:p w:rsidR="00D8097C" w:rsidRPr="002E06DF" w:rsidRDefault="00D8097C" w:rsidP="00D8097C">
            <w:pPr>
              <w:pStyle w:val="TableParagraph"/>
              <w:spacing w:line="360" w:lineRule="exact"/>
              <w:jc w:val="both"/>
              <w:rPr>
                <w:rFonts w:ascii="Times New Roman" w:eastAsia="標楷體" w:hAnsi="Times New Roman"/>
                <w:color w:val="4F81BD" w:themeColor="accent1"/>
                <w:sz w:val="24"/>
                <w:szCs w:val="24"/>
                <w:lang w:val="en-US"/>
              </w:rPr>
            </w:pPr>
            <w:r w:rsidRPr="004135BC">
              <w:rPr>
                <w:rFonts w:ascii="Times New Roman" w:eastAsia="標楷體" w:hAnsi="Times New Roman" w:hint="eastAsia"/>
                <w:color w:val="4F81BD" w:themeColor="accent1"/>
                <w:sz w:val="24"/>
                <w:szCs w:val="24"/>
                <w:lang w:val="en-US"/>
              </w:rPr>
              <w:t>P</w:t>
            </w:r>
            <w:r>
              <w:rPr>
                <w:rFonts w:ascii="Times New Roman" w:eastAsia="標楷體" w:hAnsi="Times New Roman"/>
                <w:color w:val="4F81BD" w:themeColor="accent1"/>
                <w:sz w:val="24"/>
                <w:szCs w:val="24"/>
                <w:lang w:val="en-US"/>
              </w:rPr>
              <w:t>S</w:t>
            </w:r>
            <w:r w:rsidRPr="004135BC">
              <w:rPr>
                <w:rFonts w:ascii="Times New Roman" w:eastAsia="標楷體" w:hAnsi="Times New Roman" w:hint="eastAsia"/>
                <w:color w:val="4F81BD" w:themeColor="accent1"/>
                <w:sz w:val="24"/>
                <w:szCs w:val="24"/>
                <w:lang w:val="en-US"/>
              </w:rPr>
              <w:t>-</w:t>
            </w:r>
            <w:r>
              <w:rPr>
                <w:rFonts w:ascii="Times New Roman" w:eastAsia="標楷體" w:hAnsi="Times New Roman"/>
                <w:color w:val="4F81BD" w:themeColor="accent1"/>
                <w:sz w:val="24"/>
                <w:szCs w:val="24"/>
                <w:lang w:val="en-US"/>
              </w:rPr>
              <w:t>2</w:t>
            </w:r>
            <w:r>
              <w:rPr>
                <w:rFonts w:ascii="Times New Roman" w:eastAsia="標楷體" w:hAnsi="Times New Roman" w:hint="eastAsia"/>
                <w:color w:val="4F81BD" w:themeColor="accent1"/>
                <w:sz w:val="24"/>
                <w:szCs w:val="24"/>
                <w:lang w:val="en-US"/>
              </w:rPr>
              <w:t>、</w:t>
            </w:r>
            <w:r>
              <w:rPr>
                <w:rFonts w:ascii="Times New Roman" w:eastAsia="標楷體" w:hAnsi="Times New Roman" w:hint="eastAsia"/>
                <w:color w:val="4F81BD" w:themeColor="accent1"/>
                <w:sz w:val="24"/>
                <w:szCs w:val="24"/>
                <w:lang w:val="en-US"/>
              </w:rPr>
              <w:t>PS-</w:t>
            </w:r>
            <w:r>
              <w:rPr>
                <w:rFonts w:ascii="Times New Roman" w:eastAsia="標楷體" w:hAnsi="Times New Roman"/>
                <w:color w:val="4F81BD" w:themeColor="accent1"/>
                <w:sz w:val="24"/>
                <w:szCs w:val="24"/>
                <w:lang w:val="en-US"/>
              </w:rPr>
              <w:t>3</w:t>
            </w:r>
            <w:r>
              <w:rPr>
                <w:rFonts w:ascii="Times New Roman" w:eastAsia="標楷體" w:hAnsi="Times New Roman" w:hint="eastAsia"/>
                <w:color w:val="4F81BD" w:themeColor="accent1"/>
                <w:sz w:val="24"/>
                <w:szCs w:val="24"/>
                <w:lang w:val="en-US"/>
              </w:rPr>
              <w:t>、</w:t>
            </w:r>
            <w:r w:rsidRPr="002E06DF">
              <w:rPr>
                <w:rFonts w:ascii="Times New Roman" w:eastAsia="標楷體" w:hAnsi="Times New Roman" w:hint="eastAsia"/>
                <w:color w:val="4F81BD" w:themeColor="accent1"/>
                <w:sz w:val="24"/>
                <w:szCs w:val="24"/>
                <w:lang w:val="en-US"/>
              </w:rPr>
              <w:t>P</w:t>
            </w:r>
            <w:r w:rsidRPr="002E06DF">
              <w:rPr>
                <w:rFonts w:ascii="Times New Roman" w:eastAsia="標楷體" w:hAnsi="Times New Roman"/>
                <w:color w:val="4F81BD" w:themeColor="accent1"/>
                <w:sz w:val="24"/>
                <w:szCs w:val="24"/>
                <w:lang w:val="en-US"/>
              </w:rPr>
              <w:t>S</w:t>
            </w:r>
            <w:r w:rsidRPr="002E06DF">
              <w:rPr>
                <w:rFonts w:ascii="Times New Roman" w:eastAsia="標楷體" w:hAnsi="Times New Roman" w:hint="eastAsia"/>
                <w:color w:val="4F81BD" w:themeColor="accent1"/>
                <w:sz w:val="24"/>
                <w:szCs w:val="24"/>
                <w:lang w:val="en-US"/>
              </w:rPr>
              <w:t>-</w:t>
            </w:r>
            <w:r w:rsidRPr="002E06DF">
              <w:rPr>
                <w:rFonts w:ascii="Times New Roman" w:eastAsia="標楷體" w:hAnsi="Times New Roman"/>
                <w:color w:val="4F81BD" w:themeColor="accent1"/>
                <w:sz w:val="24"/>
                <w:szCs w:val="24"/>
                <w:lang w:val="en-US"/>
              </w:rPr>
              <w:t>4</w:t>
            </w:r>
            <w:r w:rsidRPr="004135BC">
              <w:rPr>
                <w:rFonts w:ascii="Times New Roman" w:eastAsia="標楷體" w:hAnsi="Times New Roman" w:hint="eastAsia"/>
                <w:color w:val="4F81BD" w:themeColor="accent1"/>
                <w:sz w:val="24"/>
                <w:szCs w:val="24"/>
              </w:rPr>
              <w:t>、</w:t>
            </w:r>
            <w:r w:rsidRPr="002E06DF">
              <w:rPr>
                <w:rFonts w:ascii="Times New Roman" w:eastAsia="標楷體" w:hAnsi="Times New Roman" w:hint="eastAsia"/>
                <w:color w:val="4F81BD" w:themeColor="accent1"/>
                <w:sz w:val="24"/>
                <w:szCs w:val="24"/>
                <w:lang w:val="en-US"/>
              </w:rPr>
              <w:t>P</w:t>
            </w:r>
            <w:r w:rsidRPr="002E06DF">
              <w:rPr>
                <w:rFonts w:ascii="Times New Roman" w:eastAsia="標楷體" w:hAnsi="Times New Roman"/>
                <w:color w:val="4F81BD" w:themeColor="accent1"/>
                <w:sz w:val="24"/>
                <w:szCs w:val="24"/>
                <w:lang w:val="en-US"/>
              </w:rPr>
              <w:t>S</w:t>
            </w:r>
            <w:r w:rsidRPr="002E06DF">
              <w:rPr>
                <w:rFonts w:ascii="Times New Roman" w:eastAsia="標楷體" w:hAnsi="Times New Roman" w:hint="eastAsia"/>
                <w:color w:val="4F81BD" w:themeColor="accent1"/>
                <w:sz w:val="24"/>
                <w:szCs w:val="24"/>
                <w:lang w:val="en-US"/>
              </w:rPr>
              <w:t>-5</w:t>
            </w:r>
          </w:p>
          <w:p w:rsidR="00D8097C" w:rsidRPr="002E06DF" w:rsidRDefault="00D8097C" w:rsidP="00D8097C">
            <w:pPr>
              <w:pStyle w:val="TableParagraph"/>
              <w:spacing w:line="360" w:lineRule="exact"/>
              <w:jc w:val="both"/>
              <w:rPr>
                <w:rFonts w:ascii="Times New Roman" w:eastAsia="標楷體" w:hAnsi="Times New Roman"/>
                <w:color w:val="F79646" w:themeColor="accent6"/>
                <w:sz w:val="24"/>
                <w:szCs w:val="24"/>
                <w:lang w:val="en-US"/>
              </w:rPr>
            </w:pPr>
            <w:r w:rsidRPr="002E06DF">
              <w:rPr>
                <w:rFonts w:ascii="Times New Roman" w:eastAsia="標楷體" w:hAnsi="Times New Roman"/>
                <w:color w:val="F79646" w:themeColor="accent6"/>
                <w:sz w:val="24"/>
                <w:szCs w:val="24"/>
                <w:lang w:val="en-US"/>
              </w:rPr>
              <w:t>IT-7</w:t>
            </w:r>
          </w:p>
          <w:p w:rsidR="00D8097C" w:rsidRPr="00B151C1" w:rsidRDefault="00D8097C" w:rsidP="00D8097C">
            <w:pPr>
              <w:pStyle w:val="TableParagraph"/>
              <w:spacing w:line="360" w:lineRule="exact"/>
              <w:jc w:val="both"/>
              <w:rPr>
                <w:rFonts w:ascii="Times New Roman" w:eastAsia="標楷體" w:hAnsi="Times New Roman"/>
                <w:color w:val="76923C" w:themeColor="accent3" w:themeShade="BF"/>
                <w:sz w:val="24"/>
                <w:szCs w:val="24"/>
                <w:lang w:val="en-US"/>
              </w:rPr>
            </w:pPr>
            <w:r w:rsidRPr="00B151C1">
              <w:rPr>
                <w:rFonts w:ascii="Times New Roman" w:eastAsia="標楷體" w:hAnsi="Times New Roman" w:hint="eastAsia"/>
                <w:color w:val="76923C" w:themeColor="accent3" w:themeShade="BF"/>
                <w:sz w:val="24"/>
                <w:szCs w:val="24"/>
                <w:lang w:val="en-US"/>
              </w:rPr>
              <w:t>A</w:t>
            </w:r>
            <w:r w:rsidRPr="00B151C1">
              <w:rPr>
                <w:rFonts w:ascii="Times New Roman" w:eastAsia="標楷體" w:hAnsi="Times New Roman"/>
                <w:color w:val="76923C" w:themeColor="accent3" w:themeShade="BF"/>
                <w:sz w:val="24"/>
                <w:szCs w:val="24"/>
                <w:lang w:val="en-US"/>
              </w:rPr>
              <w:t>P</w:t>
            </w:r>
            <w:r w:rsidRPr="00B151C1">
              <w:rPr>
                <w:rFonts w:ascii="Times New Roman" w:eastAsia="標楷體" w:hAnsi="Times New Roman" w:hint="eastAsia"/>
                <w:color w:val="76923C" w:themeColor="accent3" w:themeShade="BF"/>
                <w:sz w:val="24"/>
                <w:szCs w:val="24"/>
                <w:lang w:val="en-US"/>
              </w:rPr>
              <w:t>-</w:t>
            </w:r>
            <w:r w:rsidRPr="00B151C1">
              <w:rPr>
                <w:rFonts w:ascii="Times New Roman" w:eastAsia="標楷體" w:hAnsi="Times New Roman"/>
                <w:color w:val="76923C" w:themeColor="accent3" w:themeShade="BF"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標楷體" w:hAnsi="Times New Roman" w:hint="eastAsia"/>
                <w:color w:val="76923C" w:themeColor="accent3" w:themeShade="BF"/>
                <w:sz w:val="24"/>
                <w:szCs w:val="24"/>
              </w:rPr>
              <w:t>、</w:t>
            </w:r>
            <w:r w:rsidRPr="00B151C1">
              <w:rPr>
                <w:rFonts w:ascii="Times New Roman" w:eastAsia="標楷體" w:hAnsi="Times New Roman" w:hint="eastAsia"/>
                <w:color w:val="76923C" w:themeColor="accent3" w:themeShade="BF"/>
                <w:sz w:val="24"/>
                <w:szCs w:val="24"/>
                <w:lang w:val="en-US"/>
              </w:rPr>
              <w:t>AP-</w:t>
            </w:r>
            <w:r w:rsidRPr="00B151C1">
              <w:rPr>
                <w:rFonts w:ascii="Times New Roman" w:eastAsia="標楷體" w:hAnsi="Times New Roman"/>
                <w:color w:val="76923C" w:themeColor="accent3" w:themeShade="BF"/>
                <w:sz w:val="24"/>
                <w:szCs w:val="24"/>
                <w:lang w:val="en-US"/>
              </w:rPr>
              <w:t>2</w:t>
            </w:r>
            <w:r>
              <w:rPr>
                <w:rFonts w:ascii="Times New Roman" w:eastAsia="標楷體" w:hAnsi="Times New Roman" w:hint="eastAsia"/>
                <w:color w:val="76923C" w:themeColor="accent3" w:themeShade="BF"/>
                <w:sz w:val="24"/>
                <w:szCs w:val="24"/>
              </w:rPr>
              <w:t>、</w:t>
            </w:r>
            <w:r w:rsidRPr="00B151C1">
              <w:rPr>
                <w:rFonts w:ascii="Times New Roman" w:eastAsia="標楷體" w:hAnsi="Times New Roman" w:hint="eastAsia"/>
                <w:color w:val="76923C" w:themeColor="accent3" w:themeShade="BF"/>
                <w:sz w:val="24"/>
                <w:szCs w:val="24"/>
                <w:lang w:val="en-US"/>
              </w:rPr>
              <w:t>A</w:t>
            </w:r>
            <w:r w:rsidRPr="00B151C1">
              <w:rPr>
                <w:rFonts w:ascii="Times New Roman" w:eastAsia="標楷體" w:hAnsi="Times New Roman"/>
                <w:color w:val="76923C" w:themeColor="accent3" w:themeShade="BF"/>
                <w:sz w:val="24"/>
                <w:szCs w:val="24"/>
                <w:lang w:val="en-US"/>
              </w:rPr>
              <w:t>P-7</w:t>
            </w:r>
            <w:r>
              <w:rPr>
                <w:rFonts w:ascii="Times New Roman" w:eastAsia="標楷體" w:hAnsi="Times New Roman" w:hint="eastAsia"/>
                <w:color w:val="76923C" w:themeColor="accent3" w:themeShade="BF"/>
                <w:sz w:val="24"/>
                <w:szCs w:val="24"/>
              </w:rPr>
              <w:t>、</w:t>
            </w:r>
            <w:r w:rsidRPr="00B151C1">
              <w:rPr>
                <w:rFonts w:ascii="Times New Roman" w:eastAsia="標楷體" w:hAnsi="Times New Roman" w:hint="eastAsia"/>
                <w:color w:val="76923C" w:themeColor="accent3" w:themeShade="BF"/>
                <w:sz w:val="24"/>
                <w:szCs w:val="24"/>
                <w:lang w:val="en-US"/>
              </w:rPr>
              <w:t>AP-</w:t>
            </w:r>
            <w:r w:rsidRPr="00B151C1">
              <w:rPr>
                <w:rFonts w:ascii="Times New Roman" w:eastAsia="標楷體" w:hAnsi="Times New Roman"/>
                <w:color w:val="76923C" w:themeColor="accent3" w:themeShade="BF"/>
                <w:sz w:val="24"/>
                <w:szCs w:val="24"/>
                <w:lang w:val="en-US"/>
              </w:rPr>
              <w:t>8</w:t>
            </w:r>
          </w:p>
        </w:tc>
        <w:tc>
          <w:tcPr>
            <w:tcW w:w="552" w:type="pct"/>
            <w:vAlign w:val="center"/>
          </w:tcPr>
          <w:p w:rsidR="00D8097C" w:rsidRPr="0024087D" w:rsidRDefault="00D8097C" w:rsidP="00D8097C">
            <w:pPr>
              <w:spacing w:line="360" w:lineRule="exact"/>
              <w:ind w:firstLine="23"/>
              <w:jc w:val="both"/>
              <w:rPr>
                <w:rFonts w:ascii="Times New Roman" w:eastAsia="標楷體" w:hAnsi="Times New Roman"/>
                <w:szCs w:val="24"/>
              </w:rPr>
            </w:pPr>
            <w:r w:rsidRPr="0024087D">
              <w:rPr>
                <w:rFonts w:ascii="Times New Roman" w:eastAsia="標楷體" w:hAnsi="Times New Roman" w:hint="eastAsia"/>
                <w:szCs w:val="24"/>
              </w:rPr>
              <w:t>超音波感測器</w:t>
            </w:r>
          </w:p>
          <w:p w:rsidR="00D8097C" w:rsidRPr="0024087D" w:rsidRDefault="00D8097C" w:rsidP="00D8097C">
            <w:pPr>
              <w:pStyle w:val="TableParagraph"/>
              <w:spacing w:line="36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24087D">
              <w:rPr>
                <w:rFonts w:ascii="Times New Roman" w:eastAsia="標楷體" w:hAnsi="Times New Roman" w:hint="eastAsia"/>
                <w:szCs w:val="24"/>
              </w:rPr>
              <w:t>R</w:t>
            </w:r>
            <w:r w:rsidRPr="0024087D">
              <w:rPr>
                <w:rFonts w:ascii="Times New Roman" w:eastAsia="標楷體" w:hAnsi="Times New Roman"/>
                <w:szCs w:val="24"/>
              </w:rPr>
              <w:t>GB LED</w:t>
            </w:r>
          </w:p>
          <w:p w:rsidR="00D8097C" w:rsidRPr="0024087D" w:rsidRDefault="00D8097C" w:rsidP="00D8097C">
            <w:pPr>
              <w:pStyle w:val="TableParagraph"/>
              <w:spacing w:line="360" w:lineRule="exact"/>
              <w:jc w:val="both"/>
              <w:rPr>
                <w:rFonts w:ascii="Times New Roman" w:eastAsia="標楷體" w:hAnsi="Times New Roman" w:cstheme="minorBidi"/>
                <w:kern w:val="2"/>
                <w:sz w:val="24"/>
                <w:szCs w:val="24"/>
              </w:rPr>
            </w:pPr>
            <w:r w:rsidRPr="0024087D">
              <w:rPr>
                <w:rFonts w:ascii="Times New Roman" w:eastAsia="標楷體" w:hAnsi="Times New Roman" w:cstheme="minorBidi" w:hint="eastAsia"/>
                <w:kern w:val="2"/>
                <w:sz w:val="24"/>
                <w:szCs w:val="24"/>
              </w:rPr>
              <w:t>8*8</w:t>
            </w:r>
            <w:r w:rsidRPr="0024087D">
              <w:rPr>
                <w:rFonts w:ascii="Times New Roman" w:eastAsia="標楷體" w:hAnsi="Times New Roman" w:cstheme="minorBidi" w:hint="eastAsia"/>
                <w:kern w:val="2"/>
                <w:sz w:val="24"/>
                <w:szCs w:val="24"/>
              </w:rPr>
              <w:t>點矩陣</w:t>
            </w:r>
          </w:p>
          <w:p w:rsidR="00D8097C" w:rsidRDefault="00D8097C" w:rsidP="00D8097C">
            <w:pPr>
              <w:pStyle w:val="TableParagraph"/>
              <w:spacing w:line="360" w:lineRule="exact"/>
              <w:jc w:val="both"/>
              <w:rPr>
                <w:rFonts w:ascii="Times New Roman" w:eastAsia="標楷體" w:hAnsi="Times New Roman"/>
                <w:sz w:val="24"/>
                <w:szCs w:val="24"/>
              </w:rPr>
            </w:pPr>
            <w:r w:rsidRPr="0024087D">
              <w:rPr>
                <w:rFonts w:ascii="Times New Roman" w:eastAsia="標楷體" w:hAnsi="Times New Roman" w:hint="eastAsia"/>
                <w:sz w:val="24"/>
                <w:szCs w:val="24"/>
              </w:rPr>
              <w:t>蜂鳴器</w:t>
            </w:r>
          </w:p>
          <w:p w:rsidR="00D8097C" w:rsidRDefault="00D8097C" w:rsidP="00D8097C">
            <w:pPr>
              <w:pStyle w:val="TableParagraph"/>
              <w:spacing w:line="360" w:lineRule="exact"/>
              <w:jc w:val="both"/>
              <w:rPr>
                <w:rFonts w:ascii="Times New Roman" w:eastAsia="標楷體" w:hAnsi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hint="eastAsia"/>
                <w:sz w:val="24"/>
                <w:szCs w:val="24"/>
              </w:rPr>
              <w:t>伺服馬達</w:t>
            </w:r>
          </w:p>
          <w:p w:rsidR="00D8097C" w:rsidRPr="0024087D" w:rsidRDefault="00D8097C" w:rsidP="00D8097C">
            <w:pPr>
              <w:pStyle w:val="TableParagraph"/>
              <w:spacing w:line="360" w:lineRule="exact"/>
              <w:jc w:val="both"/>
              <w:rPr>
                <w:rFonts w:ascii="Times New Roman" w:eastAsia="標楷體" w:hAnsi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hint="eastAsia"/>
                <w:sz w:val="24"/>
                <w:szCs w:val="24"/>
              </w:rPr>
              <w:t>減速馬達</w:t>
            </w:r>
          </w:p>
        </w:tc>
        <w:tc>
          <w:tcPr>
            <w:tcW w:w="471" w:type="pct"/>
            <w:vAlign w:val="center"/>
          </w:tcPr>
          <w:p w:rsidR="00D8097C" w:rsidRPr="00B047DB" w:rsidRDefault="00D8097C" w:rsidP="00D8097C">
            <w:pPr>
              <w:jc w:val="center"/>
              <w:rPr>
                <w:sz w:val="22"/>
              </w:rPr>
            </w:pPr>
            <w:r>
              <w:rPr>
                <w:rFonts w:ascii="微軟正黑體" w:eastAsia="微軟正黑體" w:hAnsi="微軟正黑體" w:hint="eastAsia"/>
                <w:color w:val="333333"/>
                <w:sz w:val="22"/>
              </w:rPr>
              <w:t>LAYPJS1157</w:t>
            </w:r>
          </w:p>
        </w:tc>
      </w:tr>
      <w:tr w:rsidR="00D8097C" w:rsidRPr="0024087D" w:rsidTr="00626B8B">
        <w:trPr>
          <w:trHeight w:val="1306"/>
        </w:trPr>
        <w:tc>
          <w:tcPr>
            <w:tcW w:w="398" w:type="pct"/>
            <w:vAlign w:val="center"/>
          </w:tcPr>
          <w:p w:rsidR="00D8097C" w:rsidRPr="0024087D" w:rsidRDefault="00D8097C" w:rsidP="00D8097C">
            <w:pPr>
              <w:spacing w:line="36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24087D">
              <w:rPr>
                <w:rFonts w:ascii="Times New Roman" w:eastAsia="標楷體" w:hAnsi="Times New Roman" w:hint="eastAsia"/>
                <w:szCs w:val="24"/>
              </w:rPr>
              <w:t>第十三</w:t>
            </w:r>
            <w:proofErr w:type="gramStart"/>
            <w:r w:rsidRPr="0024087D">
              <w:rPr>
                <w:rFonts w:ascii="Times New Roman" w:eastAsia="標楷體" w:hAnsi="Times New Roman" w:hint="eastAsia"/>
                <w:szCs w:val="24"/>
              </w:rPr>
              <w:t>週</w:t>
            </w:r>
            <w:proofErr w:type="gramEnd"/>
          </w:p>
        </w:tc>
        <w:tc>
          <w:tcPr>
            <w:tcW w:w="681" w:type="pct"/>
            <w:vAlign w:val="center"/>
          </w:tcPr>
          <w:p w:rsidR="00D8097C" w:rsidRPr="0024087D" w:rsidRDefault="00D8097C" w:rsidP="00D8097C">
            <w:pPr>
              <w:pStyle w:val="TableParagraph"/>
              <w:jc w:val="center"/>
              <w:rPr>
                <w:rFonts w:ascii="Times New Roman" w:eastAsia="標楷體" w:hAnsi="Times New Roman"/>
                <w:color w:val="0070C0"/>
                <w:kern w:val="2"/>
                <w:sz w:val="24"/>
                <w:szCs w:val="24"/>
              </w:rPr>
            </w:pPr>
            <w:r w:rsidRPr="0024087D">
              <w:rPr>
                <w:rFonts w:ascii="Times New Roman" w:eastAsia="標楷體" w:hAnsi="Times New Roman" w:hint="eastAsia"/>
                <w:b/>
                <w:color w:val="7030A0"/>
                <w:szCs w:val="24"/>
              </w:rPr>
              <w:t>模擬平交道</w:t>
            </w:r>
            <w:r>
              <w:rPr>
                <w:rFonts w:ascii="Times New Roman" w:eastAsia="標楷體" w:hAnsi="Times New Roman" w:hint="eastAsia"/>
                <w:b/>
                <w:color w:val="7030A0"/>
                <w:szCs w:val="24"/>
              </w:rPr>
              <w:t>-3</w:t>
            </w:r>
            <w:r w:rsidR="008113AC">
              <w:rPr>
                <w:rFonts w:ascii="Times New Roman" w:eastAsia="標楷體" w:hAnsi="Times New Roman"/>
                <w:b/>
                <w:color w:val="7030A0"/>
                <w:szCs w:val="24"/>
              </w:rPr>
              <w:br/>
            </w:r>
            <w:r w:rsidR="008113AC" w:rsidRPr="008113AC">
              <w:rPr>
                <w:rFonts w:ascii="Times New Roman" w:eastAsia="標楷體" w:hAnsi="Times New Roman" w:cs="標楷體" w:hint="eastAsia"/>
                <w:b/>
                <w:bCs/>
                <w:color w:val="7030A0"/>
                <w:sz w:val="20"/>
                <w:szCs w:val="24"/>
              </w:rPr>
              <w:t>(</w:t>
            </w:r>
            <w:r w:rsidR="008113AC" w:rsidRPr="008113AC">
              <w:rPr>
                <w:rFonts w:ascii="Times New Roman" w:eastAsia="標楷體" w:hAnsi="Times New Roman" w:cs="標楷體" w:hint="eastAsia"/>
                <w:b/>
                <w:bCs/>
                <w:color w:val="7030A0"/>
                <w:sz w:val="20"/>
                <w:szCs w:val="24"/>
              </w:rPr>
              <w:t>複合型微課程</w:t>
            </w:r>
            <w:r w:rsidR="008113AC" w:rsidRPr="008113AC">
              <w:rPr>
                <w:rFonts w:ascii="Times New Roman" w:eastAsia="標楷體" w:hAnsi="Times New Roman" w:cs="標楷體" w:hint="eastAsia"/>
                <w:b/>
                <w:bCs/>
                <w:color w:val="7030A0"/>
                <w:sz w:val="20"/>
                <w:szCs w:val="24"/>
              </w:rPr>
              <w:t>)</w:t>
            </w:r>
          </w:p>
        </w:tc>
        <w:tc>
          <w:tcPr>
            <w:tcW w:w="862" w:type="pct"/>
            <w:vAlign w:val="center"/>
          </w:tcPr>
          <w:p w:rsidR="00D8097C" w:rsidRPr="00192C86" w:rsidRDefault="00D8097C" w:rsidP="00D8097C">
            <w:pPr>
              <w:jc w:val="both"/>
              <w:rPr>
                <w:rFonts w:eastAsia="標楷體"/>
                <w:szCs w:val="24"/>
              </w:rPr>
            </w:pPr>
            <w:r w:rsidRPr="00192C86">
              <w:rPr>
                <w:rFonts w:eastAsia="標楷體" w:hint="eastAsia"/>
                <w:szCs w:val="24"/>
              </w:rPr>
              <w:t>情境分析</w:t>
            </w:r>
            <w:r w:rsidRPr="00192C86">
              <w:rPr>
                <w:rFonts w:ascii="標楷體" w:eastAsia="標楷體" w:hAnsi="標楷體" w:hint="eastAsia"/>
                <w:color w:val="FF0000"/>
                <w:szCs w:val="24"/>
              </w:rPr>
              <w:t>示範</w:t>
            </w:r>
          </w:p>
          <w:p w:rsidR="00D8097C" w:rsidRPr="00192C86" w:rsidRDefault="00D8097C" w:rsidP="00D8097C">
            <w:pPr>
              <w:jc w:val="both"/>
              <w:rPr>
                <w:rFonts w:eastAsia="標楷體"/>
                <w:szCs w:val="24"/>
              </w:rPr>
            </w:pPr>
            <w:r w:rsidRPr="00192C86">
              <w:rPr>
                <w:rFonts w:eastAsia="標楷體" w:hint="eastAsia"/>
                <w:szCs w:val="24"/>
              </w:rPr>
              <w:t>情境流程圖</w:t>
            </w:r>
            <w:r w:rsidRPr="00192C86">
              <w:rPr>
                <w:rFonts w:ascii="標楷體" w:eastAsia="標楷體" w:hAnsi="標楷體" w:hint="eastAsia"/>
                <w:color w:val="FF0000"/>
                <w:szCs w:val="24"/>
              </w:rPr>
              <w:t>示範</w:t>
            </w:r>
          </w:p>
          <w:p w:rsidR="00D8097C" w:rsidRPr="00192C86" w:rsidRDefault="00D8097C" w:rsidP="00D8097C">
            <w:pPr>
              <w:pStyle w:val="TableParagraph"/>
              <w:spacing w:line="343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192C86">
              <w:rPr>
                <w:rFonts w:ascii="標楷體" w:eastAsia="標楷體" w:hAnsi="標楷體" w:hint="eastAsia"/>
                <w:sz w:val="24"/>
                <w:szCs w:val="24"/>
              </w:rPr>
              <w:t>副程式流程圖設計</w:t>
            </w:r>
            <w:r w:rsidR="00192C86" w:rsidRPr="00192C86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示範</w:t>
            </w:r>
          </w:p>
          <w:p w:rsidR="00D8097C" w:rsidRPr="00192C86" w:rsidRDefault="00D8097C" w:rsidP="00D8097C">
            <w:pPr>
              <w:pStyle w:val="TableParagraph"/>
              <w:spacing w:line="343" w:lineRule="exact"/>
              <w:jc w:val="both"/>
              <w:rPr>
                <w:rFonts w:eastAsia="標楷體" w:hint="eastAsia"/>
                <w:sz w:val="24"/>
                <w:szCs w:val="24"/>
              </w:rPr>
            </w:pPr>
            <w:r w:rsidRPr="00192C86">
              <w:rPr>
                <w:rFonts w:ascii="標楷體" w:eastAsia="標楷體" w:hAnsi="標楷體" w:hint="eastAsia"/>
                <w:sz w:val="24"/>
                <w:szCs w:val="24"/>
              </w:rPr>
              <w:t>程式編程(堆疊)</w:t>
            </w:r>
            <w:r w:rsidR="00AA39C0" w:rsidRPr="00192C86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仿作</w:t>
            </w:r>
          </w:p>
        </w:tc>
        <w:tc>
          <w:tcPr>
            <w:tcW w:w="1383" w:type="pct"/>
            <w:vAlign w:val="center"/>
          </w:tcPr>
          <w:p w:rsidR="00D8097C" w:rsidRPr="009B1FA9" w:rsidRDefault="00D8097C" w:rsidP="00D8097C">
            <w:pPr>
              <w:pStyle w:val="TableParagraph"/>
              <w:numPr>
                <w:ilvl w:val="0"/>
                <w:numId w:val="11"/>
              </w:numPr>
              <w:spacing w:line="343" w:lineRule="exact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4"/>
              </w:rPr>
            </w:pPr>
            <w:r w:rsidRPr="009B1FA9">
              <w:rPr>
                <w:rFonts w:ascii="Times New Roman" w:eastAsia="標楷體" w:hAnsi="Times New Roman" w:cs="Times New Roman"/>
                <w:sz w:val="24"/>
                <w:szCs w:val="24"/>
              </w:rPr>
              <w:t>依照演算法步驟完成積木堆疊達成主題任務「模擬平交道」</w:t>
            </w:r>
          </w:p>
          <w:p w:rsidR="00D8097C" w:rsidRPr="009B1FA9" w:rsidRDefault="00192C86" w:rsidP="00D8097C">
            <w:pPr>
              <w:pStyle w:val="TableParagraph"/>
              <w:numPr>
                <w:ilvl w:val="0"/>
                <w:numId w:val="11"/>
              </w:numPr>
              <w:spacing w:line="343" w:lineRule="exact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4"/>
              </w:rPr>
            </w:pPr>
            <w:r w:rsidRPr="009B1FA9">
              <w:rPr>
                <w:rFonts w:ascii="Times New Roman" w:eastAsia="標楷體" w:hAnsi="Times New Roman" w:cs="Times New Roman"/>
                <w:kern w:val="2"/>
                <w:sz w:val="24"/>
                <w:szCs w:val="24"/>
              </w:rPr>
              <w:t>延伸</w:t>
            </w:r>
            <w:r w:rsidR="00D8097C" w:rsidRPr="009B1FA9">
              <w:rPr>
                <w:rFonts w:ascii="Times New Roman" w:eastAsia="標楷體" w:hAnsi="Times New Roman" w:cs="Times New Roman"/>
                <w:kern w:val="2"/>
                <w:sz w:val="24"/>
                <w:szCs w:val="24"/>
              </w:rPr>
              <w:t>進階練習，運用「狀態切換概念」達成緊急按鈕的功能</w:t>
            </w:r>
          </w:p>
          <w:p w:rsidR="00D8097C" w:rsidRPr="009B1FA9" w:rsidRDefault="00D8097C" w:rsidP="00D8097C">
            <w:pPr>
              <w:pStyle w:val="TableParagraph"/>
              <w:numPr>
                <w:ilvl w:val="0"/>
                <w:numId w:val="11"/>
              </w:numPr>
              <w:spacing w:line="344" w:lineRule="exact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4"/>
              </w:rPr>
            </w:pPr>
            <w:r w:rsidRPr="009B1FA9">
              <w:rPr>
                <w:rFonts w:ascii="Times New Roman" w:eastAsia="標楷體" w:hAnsi="Times New Roman" w:cs="Times New Roman"/>
                <w:sz w:val="24"/>
                <w:szCs w:val="24"/>
              </w:rPr>
              <w:t>討論將問題切割成「一般狀態」以及「緊急狀態」兩個子問題</w:t>
            </w:r>
          </w:p>
          <w:p w:rsidR="00D8097C" w:rsidRPr="009B1FA9" w:rsidRDefault="00D8097C" w:rsidP="00D8097C">
            <w:pPr>
              <w:pStyle w:val="aa"/>
              <w:numPr>
                <w:ilvl w:val="0"/>
                <w:numId w:val="11"/>
              </w:numPr>
              <w:ind w:leftChars="0"/>
              <w:rPr>
                <w:rFonts w:eastAsia="標楷體"/>
                <w:color w:val="auto"/>
                <w:kern w:val="2"/>
                <w:sz w:val="24"/>
                <w:szCs w:val="24"/>
              </w:rPr>
            </w:pPr>
            <w:r w:rsidRPr="009B1FA9">
              <w:rPr>
                <w:rFonts w:eastAsia="標楷體"/>
                <w:color w:val="auto"/>
                <w:kern w:val="2"/>
                <w:sz w:val="24"/>
                <w:szCs w:val="24"/>
              </w:rPr>
              <w:t>程式設計</w:t>
            </w:r>
            <w:r w:rsidRPr="009B1FA9">
              <w:rPr>
                <w:rFonts w:eastAsia="標楷體"/>
                <w:color w:val="auto"/>
                <w:sz w:val="24"/>
                <w:szCs w:val="24"/>
              </w:rPr>
              <w:t>之「狀態切換</w:t>
            </w:r>
            <w:r w:rsidRPr="009B1FA9">
              <w:rPr>
                <w:rFonts w:eastAsia="標楷體"/>
                <w:color w:val="auto"/>
                <w:kern w:val="2"/>
                <w:sz w:val="24"/>
                <w:szCs w:val="24"/>
              </w:rPr>
              <w:t>概念</w:t>
            </w:r>
            <w:r w:rsidRPr="009B1FA9">
              <w:rPr>
                <w:rFonts w:eastAsia="標楷體"/>
                <w:color w:val="auto"/>
                <w:sz w:val="24"/>
                <w:szCs w:val="24"/>
              </w:rPr>
              <w:t>」的意義與使用方式</w:t>
            </w:r>
          </w:p>
        </w:tc>
        <w:tc>
          <w:tcPr>
            <w:tcW w:w="653" w:type="pct"/>
            <w:vAlign w:val="center"/>
          </w:tcPr>
          <w:p w:rsidR="00D8097C" w:rsidRPr="002E06DF" w:rsidRDefault="00D8097C" w:rsidP="00D8097C">
            <w:pPr>
              <w:pStyle w:val="TableParagraph"/>
              <w:spacing w:line="360" w:lineRule="exact"/>
              <w:jc w:val="both"/>
              <w:rPr>
                <w:rFonts w:ascii="Times New Roman" w:eastAsia="標楷體" w:hAnsi="Times New Roman"/>
                <w:color w:val="4F81BD" w:themeColor="accent1"/>
                <w:sz w:val="24"/>
                <w:szCs w:val="24"/>
                <w:lang w:val="en-US"/>
              </w:rPr>
            </w:pPr>
            <w:r w:rsidRPr="002E06DF">
              <w:rPr>
                <w:rFonts w:ascii="Times New Roman" w:eastAsia="標楷體" w:hAnsi="Times New Roman" w:hint="eastAsia"/>
                <w:color w:val="4F81BD" w:themeColor="accent1"/>
                <w:sz w:val="24"/>
                <w:szCs w:val="24"/>
                <w:lang w:val="en-US"/>
              </w:rPr>
              <w:t>PS-</w:t>
            </w:r>
            <w:r>
              <w:rPr>
                <w:rFonts w:ascii="Times New Roman" w:eastAsia="標楷體" w:hAnsi="Times New Roman" w:hint="eastAsia"/>
                <w:color w:val="4F81BD" w:themeColor="accent1"/>
                <w:sz w:val="24"/>
                <w:szCs w:val="24"/>
                <w:lang w:val="en-US"/>
              </w:rPr>
              <w:t>5</w:t>
            </w:r>
            <w:r w:rsidRPr="002E06DF">
              <w:rPr>
                <w:rFonts w:ascii="Times New Roman" w:eastAsia="標楷體" w:hAnsi="Times New Roman" w:hint="eastAsia"/>
                <w:color w:val="4F81BD" w:themeColor="accent1"/>
                <w:sz w:val="24"/>
                <w:szCs w:val="24"/>
                <w:lang w:val="en-US"/>
              </w:rPr>
              <w:t>、</w:t>
            </w:r>
            <w:r w:rsidRPr="002E06DF">
              <w:rPr>
                <w:rFonts w:ascii="Times New Roman" w:eastAsia="標楷體" w:hAnsi="Times New Roman" w:hint="eastAsia"/>
                <w:color w:val="4F81BD" w:themeColor="accent1"/>
                <w:sz w:val="24"/>
                <w:szCs w:val="24"/>
                <w:lang w:val="en-US"/>
              </w:rPr>
              <w:t>PS-</w:t>
            </w:r>
            <w:r w:rsidRPr="002E06DF">
              <w:rPr>
                <w:rFonts w:ascii="Times New Roman" w:eastAsia="標楷體" w:hAnsi="Times New Roman"/>
                <w:color w:val="4F81BD" w:themeColor="accent1"/>
                <w:sz w:val="24"/>
                <w:szCs w:val="24"/>
                <w:lang w:val="en-US"/>
              </w:rPr>
              <w:t>6</w:t>
            </w:r>
            <w:r w:rsidRPr="002E06DF">
              <w:rPr>
                <w:rFonts w:ascii="Times New Roman" w:eastAsia="標楷體" w:hAnsi="Times New Roman" w:hint="eastAsia"/>
                <w:color w:val="4F81BD" w:themeColor="accent1"/>
                <w:sz w:val="24"/>
                <w:szCs w:val="24"/>
                <w:lang w:val="en-US"/>
              </w:rPr>
              <w:t>、</w:t>
            </w:r>
            <w:r w:rsidRPr="002E06DF">
              <w:rPr>
                <w:rFonts w:ascii="Times New Roman" w:eastAsia="標楷體" w:hAnsi="Times New Roman" w:hint="eastAsia"/>
                <w:color w:val="4F81BD" w:themeColor="accent1"/>
                <w:sz w:val="24"/>
                <w:szCs w:val="24"/>
                <w:lang w:val="en-US"/>
              </w:rPr>
              <w:t>PS</w:t>
            </w:r>
            <w:r w:rsidRPr="002E06DF">
              <w:rPr>
                <w:rFonts w:ascii="Times New Roman" w:eastAsia="標楷體" w:hAnsi="Times New Roman"/>
                <w:color w:val="4F81BD" w:themeColor="accent1"/>
                <w:sz w:val="24"/>
                <w:szCs w:val="24"/>
                <w:lang w:val="en-US"/>
              </w:rPr>
              <w:t>-8</w:t>
            </w:r>
            <w:r w:rsidRPr="002E06DF">
              <w:rPr>
                <w:rFonts w:ascii="Times New Roman" w:eastAsia="標楷體" w:hAnsi="Times New Roman" w:hint="eastAsia"/>
                <w:color w:val="4F81BD" w:themeColor="accent1"/>
                <w:sz w:val="24"/>
                <w:szCs w:val="24"/>
                <w:lang w:val="en-US"/>
              </w:rPr>
              <w:t>、</w:t>
            </w:r>
            <w:r w:rsidRPr="002E06DF">
              <w:rPr>
                <w:rFonts w:ascii="Times New Roman" w:eastAsia="標楷體" w:hAnsi="Times New Roman" w:hint="eastAsia"/>
                <w:color w:val="4F81BD" w:themeColor="accent1"/>
                <w:sz w:val="24"/>
                <w:szCs w:val="24"/>
                <w:lang w:val="en-US"/>
              </w:rPr>
              <w:t>PS-</w:t>
            </w:r>
            <w:r>
              <w:rPr>
                <w:rFonts w:ascii="Times New Roman" w:eastAsia="標楷體" w:hAnsi="Times New Roman"/>
                <w:color w:val="4F81BD" w:themeColor="accent1"/>
                <w:sz w:val="24"/>
                <w:szCs w:val="24"/>
                <w:lang w:val="en-US"/>
              </w:rPr>
              <w:t>15</w:t>
            </w:r>
          </w:p>
          <w:p w:rsidR="00D8097C" w:rsidRPr="002E06DF" w:rsidRDefault="00D8097C" w:rsidP="00D8097C">
            <w:pPr>
              <w:pStyle w:val="TableParagraph"/>
              <w:spacing w:line="360" w:lineRule="exact"/>
              <w:jc w:val="both"/>
              <w:rPr>
                <w:rFonts w:ascii="Times New Roman" w:eastAsia="標楷體" w:hAnsi="Times New Roman"/>
                <w:color w:val="76923C" w:themeColor="accent3" w:themeShade="BF"/>
                <w:sz w:val="24"/>
                <w:szCs w:val="24"/>
                <w:lang w:val="en-US"/>
              </w:rPr>
            </w:pPr>
            <w:r w:rsidRPr="002E06DF">
              <w:rPr>
                <w:rFonts w:ascii="Times New Roman" w:eastAsia="標楷體" w:hAnsi="Times New Roman" w:hint="eastAsia"/>
                <w:color w:val="76923C" w:themeColor="accent3" w:themeShade="BF"/>
                <w:sz w:val="24"/>
                <w:szCs w:val="24"/>
                <w:lang w:val="en-US"/>
              </w:rPr>
              <w:t>AP</w:t>
            </w:r>
            <w:r w:rsidRPr="002E06DF">
              <w:rPr>
                <w:rFonts w:ascii="Times New Roman" w:eastAsia="標楷體" w:hAnsi="Times New Roman"/>
                <w:color w:val="76923C" w:themeColor="accent3" w:themeShade="BF"/>
                <w:sz w:val="24"/>
                <w:szCs w:val="24"/>
                <w:lang w:val="en-US"/>
              </w:rPr>
              <w:t>-3</w:t>
            </w:r>
            <w:r>
              <w:rPr>
                <w:rFonts w:ascii="Times New Roman" w:eastAsia="標楷體" w:hAnsi="Times New Roman" w:hint="eastAsia"/>
                <w:color w:val="76923C" w:themeColor="accent3" w:themeShade="BF"/>
                <w:sz w:val="24"/>
                <w:szCs w:val="24"/>
              </w:rPr>
              <w:t>、</w:t>
            </w:r>
            <w:r w:rsidRPr="002E06DF">
              <w:rPr>
                <w:rFonts w:ascii="Times New Roman" w:eastAsia="標楷體" w:hAnsi="Times New Roman" w:hint="eastAsia"/>
                <w:color w:val="76923C" w:themeColor="accent3" w:themeShade="BF"/>
                <w:sz w:val="24"/>
                <w:szCs w:val="24"/>
                <w:lang w:val="en-US"/>
              </w:rPr>
              <w:t>A</w:t>
            </w:r>
            <w:r w:rsidRPr="002E06DF">
              <w:rPr>
                <w:rFonts w:ascii="Times New Roman" w:eastAsia="標楷體" w:hAnsi="Times New Roman"/>
                <w:color w:val="76923C" w:themeColor="accent3" w:themeShade="BF"/>
                <w:sz w:val="24"/>
                <w:szCs w:val="24"/>
                <w:lang w:val="en-US"/>
              </w:rPr>
              <w:t>P-7</w:t>
            </w:r>
            <w:r w:rsidRPr="00D65F79">
              <w:rPr>
                <w:rFonts w:ascii="Times New Roman" w:eastAsia="標楷體" w:hAnsi="Times New Roman" w:hint="eastAsia"/>
                <w:color w:val="76923C" w:themeColor="accent3" w:themeShade="BF"/>
                <w:sz w:val="24"/>
                <w:szCs w:val="24"/>
              </w:rPr>
              <w:t>、</w:t>
            </w:r>
            <w:r w:rsidRPr="002E06DF">
              <w:rPr>
                <w:rFonts w:ascii="Times New Roman" w:eastAsia="標楷體" w:hAnsi="Times New Roman" w:hint="eastAsia"/>
                <w:color w:val="76923C" w:themeColor="accent3" w:themeShade="BF"/>
                <w:sz w:val="24"/>
                <w:szCs w:val="24"/>
                <w:lang w:val="en-US"/>
              </w:rPr>
              <w:t>A</w:t>
            </w:r>
            <w:r w:rsidRPr="002E06DF">
              <w:rPr>
                <w:rFonts w:ascii="Times New Roman" w:eastAsia="標楷體" w:hAnsi="Times New Roman"/>
                <w:color w:val="76923C" w:themeColor="accent3" w:themeShade="BF"/>
                <w:sz w:val="24"/>
                <w:szCs w:val="24"/>
                <w:lang w:val="en-US"/>
              </w:rPr>
              <w:t>P-8</w:t>
            </w:r>
          </w:p>
        </w:tc>
        <w:tc>
          <w:tcPr>
            <w:tcW w:w="552" w:type="pct"/>
            <w:vAlign w:val="center"/>
          </w:tcPr>
          <w:p w:rsidR="00D8097C" w:rsidRPr="0024087D" w:rsidRDefault="00D8097C" w:rsidP="00D8097C">
            <w:pPr>
              <w:spacing w:line="360" w:lineRule="exact"/>
              <w:ind w:firstLine="23"/>
              <w:jc w:val="both"/>
              <w:rPr>
                <w:rFonts w:ascii="Times New Roman" w:eastAsia="標楷體" w:hAnsi="Times New Roman"/>
                <w:szCs w:val="24"/>
              </w:rPr>
            </w:pPr>
            <w:r w:rsidRPr="0024087D">
              <w:rPr>
                <w:rFonts w:ascii="Times New Roman" w:eastAsia="標楷體" w:hAnsi="Times New Roman" w:hint="eastAsia"/>
                <w:szCs w:val="24"/>
              </w:rPr>
              <w:t>超音波感測器</w:t>
            </w:r>
          </w:p>
          <w:p w:rsidR="00D8097C" w:rsidRPr="0024087D" w:rsidRDefault="00D8097C" w:rsidP="00D8097C">
            <w:pPr>
              <w:pStyle w:val="TableParagraph"/>
              <w:spacing w:line="36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24087D">
              <w:rPr>
                <w:rFonts w:ascii="Times New Roman" w:eastAsia="標楷體" w:hAnsi="Times New Roman" w:hint="eastAsia"/>
                <w:szCs w:val="24"/>
              </w:rPr>
              <w:t>R</w:t>
            </w:r>
            <w:r w:rsidRPr="0024087D">
              <w:rPr>
                <w:rFonts w:ascii="Times New Roman" w:eastAsia="標楷體" w:hAnsi="Times New Roman"/>
                <w:szCs w:val="24"/>
              </w:rPr>
              <w:t>GB LED</w:t>
            </w:r>
          </w:p>
          <w:p w:rsidR="00D8097C" w:rsidRPr="0024087D" w:rsidRDefault="00D8097C" w:rsidP="00D8097C">
            <w:pPr>
              <w:pStyle w:val="TableParagraph"/>
              <w:spacing w:line="360" w:lineRule="exact"/>
              <w:jc w:val="both"/>
              <w:rPr>
                <w:rFonts w:ascii="Times New Roman" w:eastAsia="標楷體" w:hAnsi="Times New Roman" w:cstheme="minorBidi"/>
                <w:kern w:val="2"/>
                <w:sz w:val="24"/>
                <w:szCs w:val="24"/>
              </w:rPr>
            </w:pPr>
            <w:r w:rsidRPr="0024087D">
              <w:rPr>
                <w:rFonts w:ascii="Times New Roman" w:eastAsia="標楷體" w:hAnsi="Times New Roman" w:cstheme="minorBidi" w:hint="eastAsia"/>
                <w:kern w:val="2"/>
                <w:sz w:val="24"/>
                <w:szCs w:val="24"/>
              </w:rPr>
              <w:t>8*8</w:t>
            </w:r>
            <w:r w:rsidRPr="0024087D">
              <w:rPr>
                <w:rFonts w:ascii="Times New Roman" w:eastAsia="標楷體" w:hAnsi="Times New Roman" w:cstheme="minorBidi" w:hint="eastAsia"/>
                <w:kern w:val="2"/>
                <w:sz w:val="24"/>
                <w:szCs w:val="24"/>
              </w:rPr>
              <w:t>點矩陣</w:t>
            </w:r>
          </w:p>
          <w:p w:rsidR="00D8097C" w:rsidRDefault="00D8097C" w:rsidP="00D8097C">
            <w:pPr>
              <w:pStyle w:val="TableParagraph"/>
              <w:spacing w:line="360" w:lineRule="exact"/>
              <w:jc w:val="both"/>
              <w:rPr>
                <w:rFonts w:ascii="Times New Roman" w:eastAsia="標楷體" w:hAnsi="Times New Roman"/>
                <w:sz w:val="24"/>
                <w:szCs w:val="24"/>
              </w:rPr>
            </w:pPr>
            <w:r w:rsidRPr="0024087D">
              <w:rPr>
                <w:rFonts w:ascii="Times New Roman" w:eastAsia="標楷體" w:hAnsi="Times New Roman" w:hint="eastAsia"/>
                <w:sz w:val="24"/>
                <w:szCs w:val="24"/>
              </w:rPr>
              <w:t>蜂鳴器</w:t>
            </w:r>
          </w:p>
          <w:p w:rsidR="00D8097C" w:rsidRDefault="00D8097C" w:rsidP="00D8097C">
            <w:pPr>
              <w:pStyle w:val="TableParagraph"/>
              <w:spacing w:line="360" w:lineRule="exact"/>
              <w:jc w:val="both"/>
              <w:rPr>
                <w:rFonts w:ascii="Times New Roman" w:eastAsia="標楷體" w:hAnsi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hint="eastAsia"/>
                <w:sz w:val="24"/>
                <w:szCs w:val="24"/>
              </w:rPr>
              <w:t>伺服馬達</w:t>
            </w:r>
          </w:p>
          <w:p w:rsidR="00D8097C" w:rsidRPr="0024087D" w:rsidRDefault="00D8097C" w:rsidP="00D8097C">
            <w:pPr>
              <w:pStyle w:val="TableParagraph"/>
              <w:spacing w:line="360" w:lineRule="exact"/>
              <w:jc w:val="both"/>
              <w:rPr>
                <w:rFonts w:ascii="Times New Roman" w:eastAsia="標楷體" w:hAnsi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hint="eastAsia"/>
                <w:sz w:val="24"/>
                <w:szCs w:val="24"/>
              </w:rPr>
              <w:t>減速馬達</w:t>
            </w:r>
          </w:p>
        </w:tc>
        <w:tc>
          <w:tcPr>
            <w:tcW w:w="471" w:type="pct"/>
            <w:vAlign w:val="center"/>
          </w:tcPr>
          <w:p w:rsidR="00D8097C" w:rsidRPr="00B047DB" w:rsidRDefault="00D8097C" w:rsidP="00D8097C">
            <w:pPr>
              <w:jc w:val="center"/>
              <w:rPr>
                <w:sz w:val="22"/>
              </w:rPr>
            </w:pPr>
            <w:r>
              <w:rPr>
                <w:rFonts w:ascii="微軟正黑體" w:eastAsia="微軟正黑體" w:hAnsi="微軟正黑體" w:hint="eastAsia"/>
                <w:color w:val="333333"/>
                <w:sz w:val="22"/>
              </w:rPr>
              <w:t>LAYPJS1157</w:t>
            </w:r>
          </w:p>
        </w:tc>
      </w:tr>
      <w:tr w:rsidR="00D8097C" w:rsidRPr="0024087D" w:rsidTr="00626B8B">
        <w:trPr>
          <w:trHeight w:val="570"/>
        </w:trPr>
        <w:tc>
          <w:tcPr>
            <w:tcW w:w="398" w:type="pct"/>
            <w:vAlign w:val="center"/>
          </w:tcPr>
          <w:p w:rsidR="00D8097C" w:rsidRPr="0024087D" w:rsidRDefault="00D8097C" w:rsidP="00D8097C">
            <w:pPr>
              <w:spacing w:line="36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24087D">
              <w:rPr>
                <w:rFonts w:ascii="Times New Roman" w:eastAsia="標楷體" w:hAnsi="Times New Roman" w:hint="eastAsia"/>
                <w:szCs w:val="24"/>
              </w:rPr>
              <w:t>第十四</w:t>
            </w:r>
            <w:proofErr w:type="gramStart"/>
            <w:r w:rsidRPr="0024087D">
              <w:rPr>
                <w:rFonts w:ascii="Times New Roman" w:eastAsia="標楷體" w:hAnsi="Times New Roman" w:hint="eastAsia"/>
                <w:szCs w:val="24"/>
              </w:rPr>
              <w:t>週</w:t>
            </w:r>
            <w:proofErr w:type="gramEnd"/>
          </w:p>
        </w:tc>
        <w:tc>
          <w:tcPr>
            <w:tcW w:w="681" w:type="pct"/>
            <w:vAlign w:val="center"/>
          </w:tcPr>
          <w:p w:rsidR="00D8097C" w:rsidRPr="0024087D" w:rsidRDefault="00D8097C" w:rsidP="00D8097C">
            <w:pPr>
              <w:pStyle w:val="TableParagraph"/>
              <w:spacing w:line="383" w:lineRule="exact"/>
              <w:jc w:val="center"/>
              <w:rPr>
                <w:rFonts w:ascii="Times New Roman" w:eastAsia="標楷體" w:hAnsi="Times New Roman"/>
                <w:color w:val="0070C0"/>
                <w:kern w:val="2"/>
                <w:sz w:val="24"/>
                <w:szCs w:val="24"/>
              </w:rPr>
            </w:pPr>
            <w:r w:rsidRPr="0024087D">
              <w:rPr>
                <w:rFonts w:ascii="Times New Roman" w:eastAsia="標楷體" w:hAnsi="Times New Roman" w:hint="eastAsia"/>
                <w:b/>
                <w:color w:val="7030A0"/>
                <w:szCs w:val="24"/>
              </w:rPr>
              <w:t>模擬平交道</w:t>
            </w:r>
            <w:r>
              <w:rPr>
                <w:rFonts w:ascii="Times New Roman" w:eastAsia="標楷體" w:hAnsi="Times New Roman" w:hint="eastAsia"/>
                <w:b/>
                <w:color w:val="7030A0"/>
                <w:szCs w:val="24"/>
              </w:rPr>
              <w:t>-4</w:t>
            </w:r>
            <w:r w:rsidR="008113AC">
              <w:rPr>
                <w:rFonts w:ascii="Times New Roman" w:eastAsia="標楷體" w:hAnsi="Times New Roman"/>
                <w:b/>
                <w:color w:val="7030A0"/>
                <w:szCs w:val="24"/>
              </w:rPr>
              <w:br/>
            </w:r>
            <w:r w:rsidR="008113AC" w:rsidRPr="008113AC">
              <w:rPr>
                <w:rFonts w:ascii="Times New Roman" w:eastAsia="標楷體" w:hAnsi="Times New Roman" w:cs="標楷體" w:hint="eastAsia"/>
                <w:b/>
                <w:bCs/>
                <w:color w:val="7030A0"/>
                <w:sz w:val="20"/>
                <w:szCs w:val="24"/>
              </w:rPr>
              <w:t>(</w:t>
            </w:r>
            <w:r w:rsidR="008113AC" w:rsidRPr="008113AC">
              <w:rPr>
                <w:rFonts w:ascii="Times New Roman" w:eastAsia="標楷體" w:hAnsi="Times New Roman" w:cs="標楷體" w:hint="eastAsia"/>
                <w:b/>
                <w:bCs/>
                <w:color w:val="7030A0"/>
                <w:sz w:val="20"/>
                <w:szCs w:val="24"/>
              </w:rPr>
              <w:t>複合型微課程</w:t>
            </w:r>
            <w:r w:rsidR="008113AC" w:rsidRPr="008113AC">
              <w:rPr>
                <w:rFonts w:ascii="Times New Roman" w:eastAsia="標楷體" w:hAnsi="Times New Roman" w:cs="標楷體" w:hint="eastAsia"/>
                <w:b/>
                <w:bCs/>
                <w:color w:val="7030A0"/>
                <w:sz w:val="20"/>
                <w:szCs w:val="24"/>
              </w:rPr>
              <w:t>)</w:t>
            </w:r>
          </w:p>
        </w:tc>
        <w:tc>
          <w:tcPr>
            <w:tcW w:w="862" w:type="pct"/>
            <w:vAlign w:val="center"/>
          </w:tcPr>
          <w:p w:rsidR="00D8097C" w:rsidRPr="00192C86" w:rsidRDefault="00D8097C" w:rsidP="00D8097C">
            <w:pPr>
              <w:jc w:val="both"/>
              <w:rPr>
                <w:rFonts w:eastAsia="標楷體"/>
                <w:szCs w:val="24"/>
              </w:rPr>
            </w:pPr>
            <w:r w:rsidRPr="00192C86">
              <w:rPr>
                <w:rFonts w:eastAsia="標楷體" w:hint="eastAsia"/>
                <w:szCs w:val="24"/>
              </w:rPr>
              <w:t>情境分析</w:t>
            </w:r>
            <w:r w:rsidR="00192C86" w:rsidRPr="00192C86">
              <w:rPr>
                <w:rFonts w:ascii="標楷體" w:eastAsia="標楷體" w:hAnsi="標楷體" w:hint="eastAsia"/>
                <w:color w:val="FF0000"/>
                <w:szCs w:val="24"/>
              </w:rPr>
              <w:t>示範</w:t>
            </w:r>
          </w:p>
          <w:p w:rsidR="00D8097C" w:rsidRPr="00192C86" w:rsidRDefault="00D8097C" w:rsidP="00D8097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192C86">
              <w:rPr>
                <w:rFonts w:eastAsia="標楷體" w:hint="eastAsia"/>
                <w:szCs w:val="24"/>
              </w:rPr>
              <w:t>情境流程圖</w:t>
            </w:r>
            <w:r w:rsidR="00192C86" w:rsidRPr="00192C86">
              <w:rPr>
                <w:rFonts w:ascii="標楷體" w:eastAsia="標楷體" w:hAnsi="標楷體" w:hint="eastAsia"/>
                <w:color w:val="FF0000"/>
                <w:szCs w:val="24"/>
              </w:rPr>
              <w:t>示範</w:t>
            </w:r>
          </w:p>
          <w:p w:rsidR="00D8097C" w:rsidRPr="00192C86" w:rsidRDefault="00D8097C" w:rsidP="00D8097C">
            <w:pPr>
              <w:pStyle w:val="TableParagraph"/>
              <w:spacing w:line="343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192C86">
              <w:rPr>
                <w:rFonts w:ascii="標楷體" w:eastAsia="標楷體" w:hAnsi="標楷體" w:hint="eastAsia"/>
                <w:sz w:val="24"/>
                <w:szCs w:val="24"/>
              </w:rPr>
              <w:t>副程式流程圖設計</w:t>
            </w:r>
            <w:r w:rsidR="00192C86" w:rsidRPr="00192C86">
              <w:rPr>
                <w:rFonts w:ascii="標楷體" w:eastAsia="標楷體" w:hAnsi="標楷體" w:hint="eastAsia"/>
                <w:color w:val="FF0000"/>
                <w:szCs w:val="24"/>
              </w:rPr>
              <w:t>示範</w:t>
            </w:r>
          </w:p>
          <w:p w:rsidR="00D8097C" w:rsidRPr="005360FD" w:rsidRDefault="00D8097C" w:rsidP="00D8097C">
            <w:pPr>
              <w:pStyle w:val="TableParagraph"/>
              <w:spacing w:line="344" w:lineRule="exact"/>
              <w:jc w:val="both"/>
              <w:rPr>
                <w:rFonts w:eastAsia="標楷體" w:hint="eastAsia"/>
                <w:sz w:val="24"/>
                <w:szCs w:val="24"/>
              </w:rPr>
            </w:pPr>
            <w:r w:rsidRPr="00192C86"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程式編程(堆疊)</w:t>
            </w:r>
            <w:r w:rsidR="00192C86" w:rsidRPr="00192C86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仿作</w:t>
            </w:r>
          </w:p>
        </w:tc>
        <w:tc>
          <w:tcPr>
            <w:tcW w:w="1383" w:type="pct"/>
            <w:vAlign w:val="center"/>
          </w:tcPr>
          <w:p w:rsidR="00D8097C" w:rsidRPr="009B1FA9" w:rsidRDefault="00D8097C" w:rsidP="00D8097C">
            <w:pPr>
              <w:pStyle w:val="TableParagraph"/>
              <w:numPr>
                <w:ilvl w:val="0"/>
                <w:numId w:val="12"/>
              </w:numPr>
              <w:spacing w:line="344" w:lineRule="exact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4"/>
              </w:rPr>
            </w:pPr>
            <w:r w:rsidRPr="009B1FA9">
              <w:rPr>
                <w:rFonts w:ascii="Times New Roman" w:eastAsia="標楷體" w:hAnsi="Times New Roman" w:cs="Times New Roman"/>
                <w:sz w:val="24"/>
                <w:szCs w:val="24"/>
              </w:rPr>
              <w:lastRenderedPageBreak/>
              <w:t>探討「一般狀態」子問題之解決方法</w:t>
            </w:r>
          </w:p>
          <w:p w:rsidR="00D8097C" w:rsidRPr="009B1FA9" w:rsidRDefault="00D8097C" w:rsidP="00D8097C">
            <w:pPr>
              <w:pStyle w:val="TableParagraph"/>
              <w:numPr>
                <w:ilvl w:val="0"/>
                <w:numId w:val="12"/>
              </w:numPr>
              <w:spacing w:line="344" w:lineRule="exact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4"/>
              </w:rPr>
            </w:pPr>
            <w:r w:rsidRPr="009B1FA9">
              <w:rPr>
                <w:rFonts w:ascii="Times New Roman" w:eastAsia="標楷體" w:hAnsi="Times New Roman" w:cs="Times New Roman"/>
                <w:sz w:val="24"/>
                <w:szCs w:val="24"/>
              </w:rPr>
              <w:t>探討「緊急狀態」子問題之解決方</w:t>
            </w:r>
            <w:r w:rsidRPr="009B1FA9">
              <w:rPr>
                <w:rFonts w:ascii="Times New Roman" w:eastAsia="標楷體" w:hAnsi="Times New Roman" w:cs="Times New Roman"/>
                <w:sz w:val="24"/>
                <w:szCs w:val="24"/>
              </w:rPr>
              <w:lastRenderedPageBreak/>
              <w:t>法</w:t>
            </w:r>
          </w:p>
          <w:p w:rsidR="00D8097C" w:rsidRPr="009B1FA9" w:rsidRDefault="00192C86" w:rsidP="00D8097C">
            <w:pPr>
              <w:pStyle w:val="TableParagraph"/>
              <w:numPr>
                <w:ilvl w:val="0"/>
                <w:numId w:val="12"/>
              </w:numPr>
              <w:spacing w:line="344" w:lineRule="exact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4"/>
              </w:rPr>
            </w:pPr>
            <w:r w:rsidRPr="009B1FA9">
              <w:rPr>
                <w:rFonts w:ascii="Times New Roman" w:eastAsia="標楷體" w:hAnsi="Times New Roman" w:cs="Times New Roman"/>
                <w:kern w:val="2"/>
                <w:sz w:val="24"/>
                <w:szCs w:val="24"/>
              </w:rPr>
              <w:t>延伸</w:t>
            </w:r>
            <w:r w:rsidR="00D8097C" w:rsidRPr="009B1FA9">
              <w:rPr>
                <w:rFonts w:ascii="Times New Roman" w:eastAsia="標楷體" w:hAnsi="Times New Roman" w:cs="Times New Roman"/>
                <w:kern w:val="2"/>
                <w:sz w:val="24"/>
                <w:szCs w:val="24"/>
              </w:rPr>
              <w:t>進階練習之情境流程圖討論，能以流程圖表達問題解決策略</w:t>
            </w:r>
          </w:p>
        </w:tc>
        <w:tc>
          <w:tcPr>
            <w:tcW w:w="653" w:type="pct"/>
            <w:vAlign w:val="center"/>
          </w:tcPr>
          <w:p w:rsidR="00D8097C" w:rsidRPr="002E06DF" w:rsidRDefault="00D8097C" w:rsidP="00D8097C">
            <w:pPr>
              <w:pStyle w:val="TableParagraph"/>
              <w:spacing w:line="360" w:lineRule="exact"/>
              <w:jc w:val="both"/>
              <w:rPr>
                <w:rFonts w:ascii="Times New Roman" w:eastAsia="標楷體" w:hAnsi="Times New Roman"/>
                <w:color w:val="4F81BD" w:themeColor="accent1"/>
                <w:sz w:val="24"/>
                <w:szCs w:val="24"/>
                <w:lang w:val="en-US"/>
              </w:rPr>
            </w:pPr>
            <w:r w:rsidRPr="002E06DF">
              <w:rPr>
                <w:rFonts w:ascii="Times New Roman" w:eastAsia="標楷體" w:hAnsi="Times New Roman" w:hint="eastAsia"/>
                <w:color w:val="4F81BD" w:themeColor="accent1"/>
                <w:sz w:val="24"/>
                <w:szCs w:val="24"/>
                <w:lang w:val="en-US"/>
              </w:rPr>
              <w:lastRenderedPageBreak/>
              <w:t>PS-</w:t>
            </w:r>
            <w:r>
              <w:rPr>
                <w:rFonts w:ascii="Times New Roman" w:eastAsia="標楷體" w:hAnsi="Times New Roman"/>
                <w:color w:val="4F81BD" w:themeColor="accent1"/>
                <w:sz w:val="24"/>
                <w:szCs w:val="24"/>
                <w:lang w:val="en-US"/>
              </w:rPr>
              <w:t>11</w:t>
            </w:r>
            <w:r w:rsidRPr="002E06DF">
              <w:rPr>
                <w:rFonts w:ascii="Times New Roman" w:eastAsia="標楷體" w:hAnsi="Times New Roman" w:hint="eastAsia"/>
                <w:color w:val="4F81BD" w:themeColor="accent1"/>
                <w:sz w:val="24"/>
                <w:szCs w:val="24"/>
                <w:lang w:val="en-US"/>
              </w:rPr>
              <w:t>、</w:t>
            </w:r>
            <w:r w:rsidRPr="002E06DF">
              <w:rPr>
                <w:rFonts w:ascii="Times New Roman" w:eastAsia="標楷體" w:hAnsi="Times New Roman" w:hint="eastAsia"/>
                <w:color w:val="4F81BD" w:themeColor="accent1"/>
                <w:sz w:val="24"/>
                <w:szCs w:val="24"/>
                <w:lang w:val="en-US"/>
              </w:rPr>
              <w:t>PS-</w:t>
            </w:r>
            <w:r>
              <w:rPr>
                <w:rFonts w:ascii="Times New Roman" w:eastAsia="標楷體" w:hAnsi="Times New Roman"/>
                <w:color w:val="4F81BD" w:themeColor="accent1"/>
                <w:sz w:val="24"/>
                <w:szCs w:val="24"/>
                <w:lang w:val="en-US"/>
              </w:rPr>
              <w:t>13</w:t>
            </w:r>
          </w:p>
          <w:p w:rsidR="00D8097C" w:rsidRPr="002E06DF" w:rsidRDefault="00D8097C" w:rsidP="00D8097C">
            <w:pPr>
              <w:pStyle w:val="TableParagraph"/>
              <w:spacing w:line="360" w:lineRule="exact"/>
              <w:jc w:val="both"/>
              <w:rPr>
                <w:rFonts w:ascii="Times New Roman" w:eastAsia="標楷體" w:hAnsi="Times New Roman"/>
                <w:color w:val="76923C" w:themeColor="accent3" w:themeShade="BF"/>
                <w:sz w:val="24"/>
                <w:szCs w:val="24"/>
                <w:lang w:val="en-US"/>
              </w:rPr>
            </w:pPr>
            <w:r w:rsidRPr="002E06DF">
              <w:rPr>
                <w:rFonts w:ascii="Times New Roman" w:eastAsia="標楷體" w:hAnsi="Times New Roman"/>
                <w:color w:val="76923C" w:themeColor="accent3" w:themeShade="BF"/>
                <w:sz w:val="24"/>
                <w:szCs w:val="24"/>
                <w:lang w:val="en-US"/>
              </w:rPr>
              <w:t>AP-1</w:t>
            </w:r>
            <w:r>
              <w:rPr>
                <w:rFonts w:ascii="Times New Roman" w:eastAsia="標楷體" w:hAnsi="Times New Roman" w:hint="eastAsia"/>
                <w:color w:val="76923C" w:themeColor="accent3" w:themeShade="BF"/>
                <w:sz w:val="24"/>
                <w:szCs w:val="24"/>
              </w:rPr>
              <w:t>、</w:t>
            </w:r>
            <w:r w:rsidRPr="002E06DF">
              <w:rPr>
                <w:rFonts w:ascii="Times New Roman" w:eastAsia="標楷體" w:hAnsi="Times New Roman"/>
                <w:color w:val="76923C" w:themeColor="accent3" w:themeShade="BF"/>
                <w:sz w:val="24"/>
                <w:szCs w:val="24"/>
                <w:lang w:val="en-US"/>
              </w:rPr>
              <w:t>A</w:t>
            </w:r>
            <w:r w:rsidRPr="002E06DF">
              <w:rPr>
                <w:rFonts w:ascii="Times New Roman" w:eastAsia="標楷體" w:hAnsi="Times New Roman" w:hint="eastAsia"/>
                <w:color w:val="76923C" w:themeColor="accent3" w:themeShade="BF"/>
                <w:sz w:val="24"/>
                <w:szCs w:val="24"/>
                <w:lang w:val="en-US"/>
              </w:rPr>
              <w:t>P-7</w:t>
            </w:r>
            <w:r w:rsidRPr="00D65F79">
              <w:rPr>
                <w:rFonts w:ascii="Times New Roman" w:eastAsia="標楷體" w:hAnsi="Times New Roman" w:hint="eastAsia"/>
                <w:color w:val="76923C" w:themeColor="accent3" w:themeShade="BF"/>
                <w:sz w:val="24"/>
                <w:szCs w:val="24"/>
              </w:rPr>
              <w:t>、</w:t>
            </w:r>
            <w:r w:rsidRPr="002E06DF">
              <w:rPr>
                <w:rFonts w:ascii="Times New Roman" w:eastAsia="標楷體" w:hAnsi="Times New Roman" w:hint="eastAsia"/>
                <w:color w:val="76923C" w:themeColor="accent3" w:themeShade="BF"/>
                <w:sz w:val="24"/>
                <w:szCs w:val="24"/>
                <w:lang w:val="en-US"/>
              </w:rPr>
              <w:t>AP-10</w:t>
            </w:r>
          </w:p>
        </w:tc>
        <w:tc>
          <w:tcPr>
            <w:tcW w:w="552" w:type="pct"/>
            <w:vAlign w:val="center"/>
          </w:tcPr>
          <w:p w:rsidR="00D8097C" w:rsidRPr="0024087D" w:rsidRDefault="00D8097C" w:rsidP="00D8097C">
            <w:pPr>
              <w:spacing w:line="360" w:lineRule="exact"/>
              <w:ind w:firstLine="23"/>
              <w:jc w:val="both"/>
              <w:rPr>
                <w:rFonts w:ascii="Times New Roman" w:eastAsia="標楷體" w:hAnsi="Times New Roman"/>
                <w:szCs w:val="24"/>
              </w:rPr>
            </w:pPr>
            <w:r w:rsidRPr="0024087D">
              <w:rPr>
                <w:rFonts w:ascii="Times New Roman" w:eastAsia="標楷體" w:hAnsi="Times New Roman" w:hint="eastAsia"/>
                <w:szCs w:val="24"/>
              </w:rPr>
              <w:t>超音波感測器</w:t>
            </w:r>
          </w:p>
          <w:p w:rsidR="00D8097C" w:rsidRPr="0024087D" w:rsidRDefault="00D8097C" w:rsidP="00D8097C">
            <w:pPr>
              <w:pStyle w:val="TableParagraph"/>
              <w:spacing w:line="36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24087D">
              <w:rPr>
                <w:rFonts w:ascii="Times New Roman" w:eastAsia="標楷體" w:hAnsi="Times New Roman" w:hint="eastAsia"/>
                <w:szCs w:val="24"/>
              </w:rPr>
              <w:t>R</w:t>
            </w:r>
            <w:r w:rsidRPr="0024087D">
              <w:rPr>
                <w:rFonts w:ascii="Times New Roman" w:eastAsia="標楷體" w:hAnsi="Times New Roman"/>
                <w:szCs w:val="24"/>
              </w:rPr>
              <w:t>GB LED</w:t>
            </w:r>
          </w:p>
          <w:p w:rsidR="00D8097C" w:rsidRPr="0024087D" w:rsidRDefault="00D8097C" w:rsidP="00D8097C">
            <w:pPr>
              <w:pStyle w:val="TableParagraph"/>
              <w:spacing w:line="360" w:lineRule="exact"/>
              <w:jc w:val="both"/>
              <w:rPr>
                <w:rFonts w:ascii="Times New Roman" w:eastAsia="標楷體" w:hAnsi="Times New Roman"/>
                <w:sz w:val="24"/>
                <w:szCs w:val="24"/>
              </w:rPr>
            </w:pPr>
            <w:r w:rsidRPr="0024087D">
              <w:rPr>
                <w:rFonts w:ascii="Times New Roman" w:eastAsia="標楷體" w:hAnsi="Times New Roman" w:cstheme="minorBidi" w:hint="eastAsia"/>
                <w:kern w:val="2"/>
                <w:sz w:val="24"/>
                <w:szCs w:val="24"/>
              </w:rPr>
              <w:t>8*8</w:t>
            </w:r>
            <w:r w:rsidRPr="0024087D">
              <w:rPr>
                <w:rFonts w:ascii="Times New Roman" w:eastAsia="標楷體" w:hAnsi="Times New Roman" w:cstheme="minorBidi" w:hint="eastAsia"/>
                <w:kern w:val="2"/>
                <w:sz w:val="24"/>
                <w:szCs w:val="24"/>
              </w:rPr>
              <w:t>點矩陣</w:t>
            </w:r>
          </w:p>
          <w:p w:rsidR="00D8097C" w:rsidRDefault="00D8097C" w:rsidP="00D8097C">
            <w:pPr>
              <w:pStyle w:val="TableParagraph"/>
              <w:spacing w:line="360" w:lineRule="exact"/>
              <w:jc w:val="both"/>
              <w:rPr>
                <w:rFonts w:ascii="Times New Roman" w:eastAsia="標楷體" w:hAnsi="Times New Roman"/>
                <w:sz w:val="24"/>
                <w:szCs w:val="24"/>
              </w:rPr>
            </w:pPr>
            <w:r w:rsidRPr="0024087D">
              <w:rPr>
                <w:rFonts w:ascii="Times New Roman" w:eastAsia="標楷體" w:hAnsi="Times New Roman" w:hint="eastAsia"/>
                <w:sz w:val="24"/>
                <w:szCs w:val="24"/>
              </w:rPr>
              <w:lastRenderedPageBreak/>
              <w:t>蜂鳴器</w:t>
            </w:r>
          </w:p>
          <w:p w:rsidR="00D8097C" w:rsidRDefault="00D8097C" w:rsidP="00D8097C">
            <w:pPr>
              <w:pStyle w:val="TableParagraph"/>
              <w:spacing w:line="360" w:lineRule="exact"/>
              <w:jc w:val="both"/>
              <w:rPr>
                <w:rFonts w:ascii="Times New Roman" w:eastAsia="標楷體" w:hAnsi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hint="eastAsia"/>
                <w:sz w:val="24"/>
                <w:szCs w:val="24"/>
              </w:rPr>
              <w:t>伺服馬達</w:t>
            </w:r>
          </w:p>
          <w:p w:rsidR="00D8097C" w:rsidRPr="0024087D" w:rsidRDefault="00D8097C" w:rsidP="00D8097C">
            <w:pPr>
              <w:pStyle w:val="TableParagraph"/>
              <w:spacing w:line="360" w:lineRule="exact"/>
              <w:jc w:val="both"/>
              <w:rPr>
                <w:rFonts w:ascii="Times New Roman" w:eastAsia="標楷體" w:hAnsi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hint="eastAsia"/>
                <w:sz w:val="24"/>
                <w:szCs w:val="24"/>
              </w:rPr>
              <w:t>減速馬達</w:t>
            </w:r>
          </w:p>
        </w:tc>
        <w:tc>
          <w:tcPr>
            <w:tcW w:w="471" w:type="pct"/>
            <w:vAlign w:val="center"/>
          </w:tcPr>
          <w:p w:rsidR="00D8097C" w:rsidRPr="00B047DB" w:rsidRDefault="00D8097C" w:rsidP="00D8097C">
            <w:pPr>
              <w:jc w:val="center"/>
              <w:rPr>
                <w:sz w:val="22"/>
              </w:rPr>
            </w:pPr>
            <w:r>
              <w:rPr>
                <w:rFonts w:ascii="微軟正黑體" w:eastAsia="微軟正黑體" w:hAnsi="微軟正黑體" w:hint="eastAsia"/>
                <w:color w:val="333333"/>
                <w:sz w:val="22"/>
              </w:rPr>
              <w:lastRenderedPageBreak/>
              <w:t>LAYPJS1157</w:t>
            </w:r>
          </w:p>
        </w:tc>
      </w:tr>
      <w:tr w:rsidR="00D8097C" w:rsidRPr="0024087D" w:rsidTr="00626B8B">
        <w:trPr>
          <w:trHeight w:val="570"/>
        </w:trPr>
        <w:tc>
          <w:tcPr>
            <w:tcW w:w="398" w:type="pct"/>
            <w:vAlign w:val="center"/>
          </w:tcPr>
          <w:p w:rsidR="00D8097C" w:rsidRPr="0024087D" w:rsidRDefault="00D8097C" w:rsidP="00D8097C">
            <w:pPr>
              <w:spacing w:line="36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24087D">
              <w:rPr>
                <w:rFonts w:ascii="Times New Roman" w:eastAsia="標楷體" w:hAnsi="Times New Roman" w:hint="eastAsia"/>
                <w:szCs w:val="24"/>
              </w:rPr>
              <w:t>第十五</w:t>
            </w:r>
            <w:proofErr w:type="gramStart"/>
            <w:r w:rsidRPr="0024087D">
              <w:rPr>
                <w:rFonts w:ascii="Times New Roman" w:eastAsia="標楷體" w:hAnsi="Times New Roman" w:hint="eastAsia"/>
                <w:szCs w:val="24"/>
              </w:rPr>
              <w:t>週</w:t>
            </w:r>
            <w:proofErr w:type="gramEnd"/>
          </w:p>
        </w:tc>
        <w:tc>
          <w:tcPr>
            <w:tcW w:w="681" w:type="pct"/>
            <w:vAlign w:val="center"/>
          </w:tcPr>
          <w:p w:rsidR="00D8097C" w:rsidRPr="0024087D" w:rsidRDefault="00D8097C" w:rsidP="00D8097C">
            <w:pPr>
              <w:pStyle w:val="TableParagraph"/>
              <w:jc w:val="center"/>
              <w:rPr>
                <w:rFonts w:ascii="Times New Roman" w:eastAsia="標楷體" w:hAnsi="Times New Roman"/>
                <w:color w:val="0070C0"/>
                <w:kern w:val="2"/>
                <w:sz w:val="24"/>
                <w:szCs w:val="24"/>
              </w:rPr>
            </w:pPr>
            <w:r w:rsidRPr="0024087D">
              <w:rPr>
                <w:rFonts w:ascii="Times New Roman" w:eastAsia="標楷體" w:hAnsi="Times New Roman" w:hint="eastAsia"/>
                <w:b/>
                <w:color w:val="7030A0"/>
                <w:szCs w:val="24"/>
              </w:rPr>
              <w:t>模擬平交道</w:t>
            </w:r>
            <w:r>
              <w:rPr>
                <w:rFonts w:ascii="Times New Roman" w:eastAsia="標楷體" w:hAnsi="Times New Roman" w:hint="eastAsia"/>
                <w:b/>
                <w:color w:val="7030A0"/>
                <w:szCs w:val="24"/>
              </w:rPr>
              <w:t>-5</w:t>
            </w:r>
            <w:r w:rsidR="008113AC">
              <w:rPr>
                <w:rFonts w:ascii="Times New Roman" w:eastAsia="標楷體" w:hAnsi="Times New Roman"/>
                <w:b/>
                <w:color w:val="7030A0"/>
                <w:szCs w:val="24"/>
              </w:rPr>
              <w:br/>
            </w:r>
            <w:r w:rsidR="008113AC" w:rsidRPr="008113AC">
              <w:rPr>
                <w:rFonts w:ascii="Times New Roman" w:eastAsia="標楷體" w:hAnsi="Times New Roman" w:cs="標楷體" w:hint="eastAsia"/>
                <w:b/>
                <w:bCs/>
                <w:color w:val="7030A0"/>
                <w:sz w:val="20"/>
                <w:szCs w:val="24"/>
              </w:rPr>
              <w:t>(</w:t>
            </w:r>
            <w:r w:rsidR="008113AC" w:rsidRPr="008113AC">
              <w:rPr>
                <w:rFonts w:ascii="Times New Roman" w:eastAsia="標楷體" w:hAnsi="Times New Roman" w:cs="標楷體" w:hint="eastAsia"/>
                <w:b/>
                <w:bCs/>
                <w:color w:val="7030A0"/>
                <w:sz w:val="20"/>
                <w:szCs w:val="24"/>
              </w:rPr>
              <w:t>複合型微課程</w:t>
            </w:r>
            <w:r w:rsidR="008113AC" w:rsidRPr="008113AC">
              <w:rPr>
                <w:rFonts w:ascii="Times New Roman" w:eastAsia="標楷體" w:hAnsi="Times New Roman" w:cs="標楷體" w:hint="eastAsia"/>
                <w:b/>
                <w:bCs/>
                <w:color w:val="7030A0"/>
                <w:sz w:val="20"/>
                <w:szCs w:val="24"/>
              </w:rPr>
              <w:t>)</w:t>
            </w:r>
          </w:p>
        </w:tc>
        <w:tc>
          <w:tcPr>
            <w:tcW w:w="862" w:type="pct"/>
            <w:vAlign w:val="center"/>
          </w:tcPr>
          <w:p w:rsidR="00D8097C" w:rsidRPr="00192C86" w:rsidRDefault="00D8097C" w:rsidP="00D8097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192C86">
              <w:rPr>
                <w:rFonts w:ascii="標楷體" w:eastAsia="標楷體" w:hAnsi="標楷體" w:hint="eastAsia"/>
                <w:szCs w:val="24"/>
              </w:rPr>
              <w:t>主程式流程圖設計</w:t>
            </w:r>
            <w:r w:rsidR="00192C86" w:rsidRPr="00192C86">
              <w:rPr>
                <w:rFonts w:ascii="標楷體" w:eastAsia="標楷體" w:hAnsi="標楷體" w:hint="eastAsia"/>
                <w:color w:val="FF0000"/>
                <w:szCs w:val="24"/>
              </w:rPr>
              <w:t>示範</w:t>
            </w:r>
          </w:p>
          <w:p w:rsidR="00D8097C" w:rsidRPr="00192C86" w:rsidRDefault="00D8097C" w:rsidP="00D8097C">
            <w:pPr>
              <w:pStyle w:val="TableParagraph"/>
              <w:spacing w:line="344" w:lineRule="exact"/>
              <w:jc w:val="both"/>
              <w:rPr>
                <w:rFonts w:ascii="標楷體" w:eastAsia="標楷體" w:hAnsi="標楷體"/>
                <w:sz w:val="24"/>
                <w:szCs w:val="24"/>
                <w:highlight w:val="yellow"/>
              </w:rPr>
            </w:pPr>
            <w:r w:rsidRPr="00192C86">
              <w:rPr>
                <w:rFonts w:ascii="標楷體" w:eastAsia="標楷體" w:hAnsi="標楷體" w:hint="eastAsia"/>
                <w:sz w:val="24"/>
                <w:szCs w:val="24"/>
              </w:rPr>
              <w:t>程式編程(堆疊)</w:t>
            </w:r>
            <w:r w:rsidR="00192C86" w:rsidRPr="00192C86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仿作</w:t>
            </w:r>
          </w:p>
        </w:tc>
        <w:tc>
          <w:tcPr>
            <w:tcW w:w="1383" w:type="pct"/>
            <w:vAlign w:val="center"/>
          </w:tcPr>
          <w:p w:rsidR="00D8097C" w:rsidRPr="009B1FA9" w:rsidRDefault="00192C86" w:rsidP="00D8097C">
            <w:pPr>
              <w:pStyle w:val="TableParagraph"/>
              <w:numPr>
                <w:ilvl w:val="0"/>
                <w:numId w:val="13"/>
              </w:numPr>
              <w:spacing w:line="344" w:lineRule="exact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4"/>
              </w:rPr>
            </w:pPr>
            <w:r w:rsidRPr="009B1FA9">
              <w:rPr>
                <w:rFonts w:ascii="Times New Roman" w:eastAsia="標楷體" w:hAnsi="Times New Roman" w:cs="Times New Roman"/>
                <w:kern w:val="2"/>
                <w:sz w:val="24"/>
                <w:szCs w:val="24"/>
              </w:rPr>
              <w:t>延伸</w:t>
            </w:r>
            <w:r w:rsidR="00D8097C" w:rsidRPr="009B1FA9">
              <w:rPr>
                <w:rFonts w:ascii="Times New Roman" w:eastAsia="標楷體" w:hAnsi="Times New Roman" w:cs="Times New Roman"/>
                <w:kern w:val="2"/>
                <w:sz w:val="24"/>
                <w:szCs w:val="24"/>
              </w:rPr>
              <w:t>進階練習，設計平交道緊急按鈕之相應功能，擬定出演算法步驟程式設計之函式積木使用說明</w:t>
            </w:r>
          </w:p>
          <w:p w:rsidR="00D8097C" w:rsidRPr="009B1FA9" w:rsidRDefault="00D8097C" w:rsidP="00D8097C">
            <w:pPr>
              <w:pStyle w:val="TableParagraph"/>
              <w:numPr>
                <w:ilvl w:val="0"/>
                <w:numId w:val="13"/>
              </w:numPr>
              <w:spacing w:line="344" w:lineRule="exact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4"/>
              </w:rPr>
            </w:pPr>
            <w:r w:rsidRPr="009B1FA9">
              <w:rPr>
                <w:rFonts w:ascii="Times New Roman" w:eastAsia="標楷體" w:hAnsi="Times New Roman" w:cs="Times New Roman"/>
                <w:sz w:val="24"/>
                <w:szCs w:val="24"/>
              </w:rPr>
              <w:t>依照演算法步驟，使用函式積木完成積木堆疊達成主題任務「</w:t>
            </w:r>
            <w:r w:rsidRPr="009B1FA9">
              <w:rPr>
                <w:rFonts w:ascii="Times New Roman" w:eastAsia="標楷體" w:hAnsi="Times New Roman" w:cs="Times New Roman"/>
                <w:kern w:val="2"/>
                <w:sz w:val="24"/>
                <w:szCs w:val="24"/>
              </w:rPr>
              <w:t>平交道緊急按鈕」</w:t>
            </w:r>
          </w:p>
          <w:p w:rsidR="00D8097C" w:rsidRPr="009B1FA9" w:rsidRDefault="00192C86" w:rsidP="00D8097C">
            <w:pPr>
              <w:pStyle w:val="TableParagraph"/>
              <w:numPr>
                <w:ilvl w:val="0"/>
                <w:numId w:val="13"/>
              </w:numPr>
              <w:spacing w:line="344" w:lineRule="exact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4"/>
              </w:rPr>
            </w:pPr>
            <w:r w:rsidRPr="009B1FA9">
              <w:rPr>
                <w:rFonts w:ascii="Times New Roman" w:eastAsia="標楷體" w:hAnsi="Times New Roman" w:cs="Times New Roman"/>
                <w:sz w:val="24"/>
                <w:szCs w:val="24"/>
              </w:rPr>
              <w:t>問題討論及延伸應用，</w:t>
            </w:r>
            <w:r w:rsidR="00D8097C" w:rsidRPr="009B1FA9">
              <w:rPr>
                <w:rFonts w:ascii="Times New Roman" w:eastAsia="標楷體" w:hAnsi="Times New Roman" w:cs="Times New Roman"/>
                <w:sz w:val="24"/>
                <w:szCs w:val="24"/>
              </w:rPr>
              <w:t>配合學習單進行課程總結</w:t>
            </w:r>
          </w:p>
        </w:tc>
        <w:tc>
          <w:tcPr>
            <w:tcW w:w="653" w:type="pct"/>
            <w:vAlign w:val="center"/>
          </w:tcPr>
          <w:p w:rsidR="00D8097C" w:rsidRPr="00D65F79" w:rsidRDefault="00D8097C" w:rsidP="00D8097C">
            <w:pPr>
              <w:pStyle w:val="TableParagraph"/>
              <w:spacing w:line="360" w:lineRule="exact"/>
              <w:jc w:val="both"/>
              <w:rPr>
                <w:rFonts w:ascii="Times New Roman" w:eastAsia="標楷體" w:hAnsi="Times New Roman"/>
                <w:color w:val="4F81BD" w:themeColor="accent1"/>
                <w:sz w:val="24"/>
                <w:szCs w:val="24"/>
                <w:lang w:val="en-US"/>
              </w:rPr>
            </w:pPr>
            <w:r w:rsidRPr="002E06DF">
              <w:rPr>
                <w:rFonts w:ascii="Times New Roman" w:eastAsia="標楷體" w:hAnsi="Times New Roman" w:hint="eastAsia"/>
                <w:color w:val="4F81BD" w:themeColor="accent1"/>
                <w:sz w:val="24"/>
                <w:szCs w:val="24"/>
                <w:lang w:val="en-US"/>
              </w:rPr>
              <w:t>PS</w:t>
            </w:r>
            <w:r w:rsidRPr="002E06DF">
              <w:rPr>
                <w:rFonts w:ascii="Times New Roman" w:eastAsia="標楷體" w:hAnsi="Times New Roman"/>
                <w:color w:val="4F81BD" w:themeColor="accent1"/>
                <w:sz w:val="24"/>
                <w:szCs w:val="24"/>
                <w:lang w:val="en-US"/>
              </w:rPr>
              <w:t>-8</w:t>
            </w:r>
            <w:r w:rsidRPr="002E06DF">
              <w:rPr>
                <w:rFonts w:ascii="Times New Roman" w:eastAsia="標楷體" w:hAnsi="Times New Roman" w:hint="eastAsia"/>
                <w:color w:val="4F81BD" w:themeColor="accent1"/>
                <w:sz w:val="24"/>
                <w:szCs w:val="24"/>
                <w:lang w:val="en-US"/>
              </w:rPr>
              <w:t>、</w:t>
            </w:r>
            <w:r w:rsidRPr="00D65F79">
              <w:rPr>
                <w:rFonts w:ascii="Times New Roman" w:eastAsia="標楷體" w:hAnsi="Times New Roman" w:hint="eastAsia"/>
                <w:color w:val="4F81BD" w:themeColor="accent1"/>
                <w:sz w:val="24"/>
                <w:szCs w:val="24"/>
                <w:lang w:val="en-US"/>
              </w:rPr>
              <w:t>P</w:t>
            </w:r>
            <w:r>
              <w:rPr>
                <w:rFonts w:ascii="Times New Roman" w:eastAsia="標楷體" w:hAnsi="Times New Roman"/>
                <w:color w:val="4F81BD" w:themeColor="accent1"/>
                <w:sz w:val="24"/>
                <w:szCs w:val="24"/>
                <w:lang w:val="en-US"/>
              </w:rPr>
              <w:t>S</w:t>
            </w:r>
            <w:r w:rsidRPr="00D65F79">
              <w:rPr>
                <w:rFonts w:ascii="Times New Roman" w:eastAsia="標楷體" w:hAnsi="Times New Roman" w:hint="eastAsia"/>
                <w:color w:val="4F81BD" w:themeColor="accent1"/>
                <w:sz w:val="24"/>
                <w:szCs w:val="24"/>
                <w:lang w:val="en-US"/>
              </w:rPr>
              <w:t>-</w:t>
            </w:r>
            <w:r>
              <w:rPr>
                <w:rFonts w:ascii="Times New Roman" w:eastAsia="標楷體" w:hAnsi="Times New Roman"/>
                <w:color w:val="4F81BD" w:themeColor="accent1"/>
                <w:sz w:val="24"/>
                <w:szCs w:val="24"/>
                <w:lang w:val="en-US"/>
              </w:rPr>
              <w:t>13</w:t>
            </w:r>
            <w:r w:rsidRPr="004135BC">
              <w:rPr>
                <w:rFonts w:ascii="Times New Roman" w:eastAsia="標楷體" w:hAnsi="Times New Roman" w:hint="eastAsia"/>
                <w:color w:val="4F81BD" w:themeColor="accent1"/>
                <w:sz w:val="24"/>
                <w:szCs w:val="24"/>
              </w:rPr>
              <w:t>、</w:t>
            </w:r>
            <w:r w:rsidRPr="00D65F79">
              <w:rPr>
                <w:rFonts w:ascii="Times New Roman" w:eastAsia="標楷體" w:hAnsi="Times New Roman" w:hint="eastAsia"/>
                <w:color w:val="4F81BD" w:themeColor="accent1"/>
                <w:sz w:val="24"/>
                <w:szCs w:val="24"/>
                <w:lang w:val="en-US"/>
              </w:rPr>
              <w:t>P</w:t>
            </w:r>
            <w:r>
              <w:rPr>
                <w:rFonts w:ascii="Times New Roman" w:eastAsia="標楷體" w:hAnsi="Times New Roman"/>
                <w:color w:val="4F81BD" w:themeColor="accent1"/>
                <w:sz w:val="24"/>
                <w:szCs w:val="24"/>
                <w:lang w:val="en-US"/>
              </w:rPr>
              <w:t>S</w:t>
            </w:r>
            <w:r w:rsidRPr="00D65F79">
              <w:rPr>
                <w:rFonts w:ascii="Times New Roman" w:eastAsia="標楷體" w:hAnsi="Times New Roman" w:hint="eastAsia"/>
                <w:color w:val="4F81BD" w:themeColor="accent1"/>
                <w:sz w:val="24"/>
                <w:szCs w:val="24"/>
                <w:lang w:val="en-US"/>
              </w:rPr>
              <w:t>-1</w:t>
            </w:r>
            <w:r>
              <w:rPr>
                <w:rFonts w:ascii="Times New Roman" w:eastAsia="標楷體" w:hAnsi="Times New Roman"/>
                <w:color w:val="4F81BD" w:themeColor="accent1"/>
                <w:sz w:val="24"/>
                <w:szCs w:val="24"/>
                <w:lang w:val="en-US"/>
              </w:rPr>
              <w:t>4</w:t>
            </w:r>
          </w:p>
          <w:p w:rsidR="00D8097C" w:rsidRPr="00D65F79" w:rsidRDefault="00D8097C" w:rsidP="00D8097C">
            <w:pPr>
              <w:pStyle w:val="TableParagraph"/>
              <w:spacing w:line="360" w:lineRule="exact"/>
              <w:jc w:val="both"/>
              <w:rPr>
                <w:rFonts w:ascii="Times New Roman" w:eastAsia="標楷體" w:hAnsi="Times New Roman"/>
                <w:color w:val="76923C" w:themeColor="accent3" w:themeShade="BF"/>
                <w:sz w:val="24"/>
                <w:szCs w:val="24"/>
                <w:lang w:val="en-US"/>
              </w:rPr>
            </w:pPr>
            <w:r w:rsidRPr="00D65F79">
              <w:rPr>
                <w:rFonts w:ascii="Times New Roman" w:eastAsia="標楷體" w:hAnsi="Times New Roman" w:hint="eastAsia"/>
                <w:color w:val="76923C" w:themeColor="accent3" w:themeShade="BF"/>
                <w:sz w:val="24"/>
                <w:szCs w:val="24"/>
                <w:lang w:val="en-US"/>
              </w:rPr>
              <w:t>AP</w:t>
            </w:r>
            <w:r w:rsidRPr="00D65F79">
              <w:rPr>
                <w:rFonts w:ascii="Times New Roman" w:eastAsia="標楷體" w:hAnsi="Times New Roman"/>
                <w:color w:val="76923C" w:themeColor="accent3" w:themeShade="BF"/>
                <w:sz w:val="24"/>
                <w:szCs w:val="24"/>
                <w:lang w:val="en-US"/>
              </w:rPr>
              <w:t>-3</w:t>
            </w:r>
            <w:r w:rsidRPr="00D65F79">
              <w:rPr>
                <w:rFonts w:ascii="Times New Roman" w:eastAsia="標楷體" w:hAnsi="Times New Roman" w:hint="eastAsia"/>
                <w:color w:val="76923C" w:themeColor="accent3" w:themeShade="BF"/>
                <w:sz w:val="24"/>
                <w:szCs w:val="24"/>
              </w:rPr>
              <w:t>、</w:t>
            </w:r>
            <w:r w:rsidRPr="00D65F79">
              <w:rPr>
                <w:rFonts w:ascii="Times New Roman" w:eastAsia="標楷體" w:hAnsi="Times New Roman" w:hint="eastAsia"/>
                <w:color w:val="76923C" w:themeColor="accent3" w:themeShade="BF"/>
                <w:sz w:val="24"/>
                <w:szCs w:val="24"/>
                <w:lang w:val="en-US"/>
              </w:rPr>
              <w:t>AP-10</w:t>
            </w:r>
            <w:r w:rsidRPr="00D65F79">
              <w:rPr>
                <w:rFonts w:ascii="Times New Roman" w:eastAsia="標楷體" w:hAnsi="Times New Roman" w:cstheme="minorBidi" w:hint="eastAsia"/>
                <w:color w:val="76923C" w:themeColor="accent3" w:themeShade="BF"/>
                <w:kern w:val="2"/>
                <w:sz w:val="24"/>
                <w:szCs w:val="24"/>
                <w:lang w:val="en-US" w:bidi="ar-SA"/>
              </w:rPr>
              <w:t>、</w:t>
            </w:r>
            <w:r w:rsidRPr="00D65F79">
              <w:rPr>
                <w:rFonts w:ascii="Times New Roman" w:eastAsia="標楷體" w:hAnsi="Times New Roman" w:cstheme="minorBidi" w:hint="eastAsia"/>
                <w:color w:val="76923C" w:themeColor="accent3" w:themeShade="BF"/>
                <w:kern w:val="2"/>
                <w:sz w:val="24"/>
                <w:szCs w:val="24"/>
                <w:lang w:val="en-US" w:bidi="ar-SA"/>
              </w:rPr>
              <w:t>AP-11</w:t>
            </w:r>
          </w:p>
        </w:tc>
        <w:tc>
          <w:tcPr>
            <w:tcW w:w="552" w:type="pct"/>
            <w:vAlign w:val="center"/>
          </w:tcPr>
          <w:p w:rsidR="00D8097C" w:rsidRPr="0024087D" w:rsidRDefault="00D8097C" w:rsidP="00D8097C">
            <w:pPr>
              <w:spacing w:line="360" w:lineRule="exact"/>
              <w:ind w:firstLine="23"/>
              <w:jc w:val="both"/>
              <w:rPr>
                <w:rFonts w:ascii="Times New Roman" w:eastAsia="標楷體" w:hAnsi="Times New Roman"/>
                <w:szCs w:val="24"/>
              </w:rPr>
            </w:pPr>
            <w:r w:rsidRPr="0024087D">
              <w:rPr>
                <w:rFonts w:ascii="Times New Roman" w:eastAsia="標楷體" w:hAnsi="Times New Roman" w:hint="eastAsia"/>
                <w:szCs w:val="24"/>
              </w:rPr>
              <w:t>超音波感測器</w:t>
            </w:r>
          </w:p>
          <w:p w:rsidR="00D8097C" w:rsidRPr="0024087D" w:rsidRDefault="00D8097C" w:rsidP="00D8097C">
            <w:pPr>
              <w:pStyle w:val="TableParagraph"/>
              <w:spacing w:line="36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24087D">
              <w:rPr>
                <w:rFonts w:ascii="Times New Roman" w:eastAsia="標楷體" w:hAnsi="Times New Roman" w:hint="eastAsia"/>
                <w:szCs w:val="24"/>
              </w:rPr>
              <w:t>R</w:t>
            </w:r>
            <w:r w:rsidRPr="0024087D">
              <w:rPr>
                <w:rFonts w:ascii="Times New Roman" w:eastAsia="標楷體" w:hAnsi="Times New Roman"/>
                <w:szCs w:val="24"/>
              </w:rPr>
              <w:t>GB LED</w:t>
            </w:r>
          </w:p>
          <w:p w:rsidR="00D8097C" w:rsidRPr="0024087D" w:rsidRDefault="00D8097C" w:rsidP="00D8097C">
            <w:pPr>
              <w:pStyle w:val="TableParagraph"/>
              <w:spacing w:line="360" w:lineRule="exact"/>
              <w:jc w:val="both"/>
              <w:rPr>
                <w:rFonts w:ascii="Times New Roman" w:eastAsia="標楷體" w:hAnsi="Times New Roman" w:cstheme="minorBidi"/>
                <w:kern w:val="2"/>
                <w:sz w:val="24"/>
                <w:szCs w:val="24"/>
              </w:rPr>
            </w:pPr>
            <w:r w:rsidRPr="0024087D">
              <w:rPr>
                <w:rFonts w:ascii="Times New Roman" w:eastAsia="標楷體" w:hAnsi="Times New Roman" w:cstheme="minorBidi" w:hint="eastAsia"/>
                <w:kern w:val="2"/>
                <w:sz w:val="24"/>
                <w:szCs w:val="24"/>
              </w:rPr>
              <w:t>8*8</w:t>
            </w:r>
            <w:r w:rsidRPr="0024087D">
              <w:rPr>
                <w:rFonts w:ascii="Times New Roman" w:eastAsia="標楷體" w:hAnsi="Times New Roman" w:cstheme="minorBidi" w:hint="eastAsia"/>
                <w:kern w:val="2"/>
                <w:sz w:val="24"/>
                <w:szCs w:val="24"/>
              </w:rPr>
              <w:t>點矩陣</w:t>
            </w:r>
          </w:p>
          <w:p w:rsidR="00D8097C" w:rsidRDefault="00D8097C" w:rsidP="00D8097C">
            <w:pPr>
              <w:pStyle w:val="TableParagraph"/>
              <w:spacing w:line="360" w:lineRule="exact"/>
              <w:jc w:val="both"/>
              <w:rPr>
                <w:rFonts w:ascii="Times New Roman" w:eastAsia="標楷體" w:hAnsi="Times New Roman"/>
                <w:sz w:val="24"/>
                <w:szCs w:val="24"/>
              </w:rPr>
            </w:pPr>
            <w:r w:rsidRPr="0024087D">
              <w:rPr>
                <w:rFonts w:ascii="Times New Roman" w:eastAsia="標楷體" w:hAnsi="Times New Roman" w:hint="eastAsia"/>
                <w:sz w:val="24"/>
                <w:szCs w:val="24"/>
              </w:rPr>
              <w:t>蜂鳴器</w:t>
            </w:r>
          </w:p>
          <w:p w:rsidR="00D8097C" w:rsidRDefault="00D8097C" w:rsidP="00D8097C">
            <w:pPr>
              <w:pStyle w:val="TableParagraph"/>
              <w:spacing w:line="360" w:lineRule="exact"/>
              <w:jc w:val="both"/>
              <w:rPr>
                <w:rFonts w:ascii="Times New Roman" w:eastAsia="標楷體" w:hAnsi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hint="eastAsia"/>
                <w:sz w:val="24"/>
                <w:szCs w:val="24"/>
              </w:rPr>
              <w:t>伺服馬達</w:t>
            </w:r>
          </w:p>
          <w:p w:rsidR="00D8097C" w:rsidRPr="0024087D" w:rsidRDefault="00D8097C" w:rsidP="00D8097C">
            <w:pPr>
              <w:pStyle w:val="TableParagraph"/>
              <w:spacing w:line="360" w:lineRule="exact"/>
              <w:jc w:val="both"/>
              <w:rPr>
                <w:rFonts w:ascii="Times New Roman" w:eastAsia="標楷體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標楷體" w:hAnsi="Times New Roman" w:hint="eastAsia"/>
                <w:sz w:val="24"/>
                <w:szCs w:val="24"/>
              </w:rPr>
              <w:t>減速馬達</w:t>
            </w:r>
          </w:p>
        </w:tc>
        <w:tc>
          <w:tcPr>
            <w:tcW w:w="471" w:type="pct"/>
            <w:vAlign w:val="center"/>
          </w:tcPr>
          <w:p w:rsidR="00D8097C" w:rsidRPr="00B047DB" w:rsidRDefault="00D8097C" w:rsidP="00D8097C">
            <w:pPr>
              <w:jc w:val="center"/>
              <w:rPr>
                <w:sz w:val="22"/>
              </w:rPr>
            </w:pPr>
            <w:r>
              <w:rPr>
                <w:rFonts w:ascii="微軟正黑體" w:eastAsia="微軟正黑體" w:hAnsi="微軟正黑體" w:hint="eastAsia"/>
                <w:color w:val="333333"/>
                <w:sz w:val="22"/>
              </w:rPr>
              <w:t>LAYPJS1157</w:t>
            </w:r>
          </w:p>
        </w:tc>
      </w:tr>
      <w:tr w:rsidR="00D8097C" w:rsidRPr="0024087D" w:rsidTr="00626B8B">
        <w:trPr>
          <w:trHeight w:val="570"/>
        </w:trPr>
        <w:tc>
          <w:tcPr>
            <w:tcW w:w="398" w:type="pct"/>
            <w:vAlign w:val="center"/>
          </w:tcPr>
          <w:p w:rsidR="00D8097C" w:rsidRPr="00B35AE8" w:rsidRDefault="00D8097C" w:rsidP="00D8097C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第十六</w:t>
            </w:r>
            <w:proofErr w:type="gramStart"/>
            <w:r w:rsidRPr="00B35AE8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</w:p>
        </w:tc>
        <w:tc>
          <w:tcPr>
            <w:tcW w:w="681" w:type="pct"/>
            <w:vMerge w:val="restart"/>
            <w:vAlign w:val="center"/>
          </w:tcPr>
          <w:p w:rsidR="00D8097C" w:rsidRPr="00130914" w:rsidRDefault="00D8097C" w:rsidP="00D8097C">
            <w:pPr>
              <w:jc w:val="both"/>
              <w:rPr>
                <w:rFonts w:ascii="標楷體" w:eastAsia="標楷體" w:hAnsi="標楷體"/>
                <w:color w:val="C00000"/>
                <w:szCs w:val="24"/>
              </w:rPr>
            </w:pPr>
            <w:r>
              <w:rPr>
                <w:rFonts w:ascii="標楷體" w:eastAsia="標楷體" w:hAnsi="標楷體" w:hint="eastAsia"/>
                <w:color w:val="C00000"/>
                <w:szCs w:val="24"/>
              </w:rPr>
              <w:t>專題實作</w:t>
            </w:r>
          </w:p>
        </w:tc>
        <w:tc>
          <w:tcPr>
            <w:tcW w:w="862" w:type="pct"/>
            <w:vAlign w:val="center"/>
          </w:tcPr>
          <w:p w:rsidR="00D8097C" w:rsidRDefault="00D8097C" w:rsidP="00D8097C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創意發想</w:t>
            </w:r>
            <w:r w:rsidR="00192C86" w:rsidRPr="00F51B94">
              <w:rPr>
                <w:rFonts w:ascii="標楷體" w:eastAsia="標楷體" w:hAnsi="標楷體" w:hint="eastAsia"/>
                <w:color w:val="FF0000"/>
                <w:szCs w:val="24"/>
              </w:rPr>
              <w:t>(學生自主)</w:t>
            </w:r>
          </w:p>
          <w:p w:rsidR="00D8097C" w:rsidRPr="00192C86" w:rsidRDefault="00D8097C" w:rsidP="00D8097C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情境分析</w:t>
            </w:r>
            <w:r w:rsidR="00192C86" w:rsidRPr="00F51B94">
              <w:rPr>
                <w:rFonts w:ascii="標楷體" w:eastAsia="標楷體" w:hAnsi="標楷體" w:hint="eastAsia"/>
                <w:color w:val="FF0000"/>
                <w:szCs w:val="24"/>
              </w:rPr>
              <w:t>(學生自主)</w:t>
            </w:r>
          </w:p>
          <w:p w:rsidR="00D8097C" w:rsidRPr="00130914" w:rsidRDefault="00D8097C" w:rsidP="00D8097C">
            <w:pPr>
              <w:jc w:val="both"/>
              <w:rPr>
                <w:rFonts w:ascii="標楷體" w:eastAsia="標楷體" w:hAnsi="標楷體"/>
                <w:color w:val="C00000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情境流程圖</w:t>
            </w:r>
            <w:r w:rsidR="00192C86" w:rsidRPr="00F51B94">
              <w:rPr>
                <w:rFonts w:ascii="標楷體" w:eastAsia="標楷體" w:hAnsi="標楷體" w:hint="eastAsia"/>
                <w:color w:val="FF0000"/>
                <w:szCs w:val="24"/>
              </w:rPr>
              <w:t>(學生自主)</w:t>
            </w:r>
          </w:p>
        </w:tc>
        <w:tc>
          <w:tcPr>
            <w:tcW w:w="1383" w:type="pct"/>
            <w:vMerge w:val="restart"/>
          </w:tcPr>
          <w:p w:rsidR="00D8097C" w:rsidRPr="009B1FA9" w:rsidRDefault="00561B8E" w:rsidP="00D8097C">
            <w:pPr>
              <w:pStyle w:val="TableParagraph"/>
              <w:numPr>
                <w:ilvl w:val="0"/>
                <w:numId w:val="16"/>
              </w:numPr>
              <w:spacing w:line="345" w:lineRule="exact"/>
              <w:rPr>
                <w:rFonts w:ascii="Times New Roman" w:eastAsia="標楷體" w:hAnsi="Times New Roman" w:cs="Times New Roman"/>
                <w:kern w:val="2"/>
                <w:sz w:val="24"/>
                <w:szCs w:val="24"/>
              </w:rPr>
            </w:pPr>
            <w:hyperlink r:id="rId8" w:history="1">
              <w:r w:rsidR="00D8097C" w:rsidRPr="009B1FA9">
                <w:rPr>
                  <w:rStyle w:val="ad"/>
                  <w:rFonts w:ascii="Times New Roman" w:eastAsia="標楷體" w:hAnsi="Times New Roman" w:cs="Times New Roman"/>
                  <w:color w:val="auto"/>
                  <w:sz w:val="24"/>
                  <w:szCs w:val="24"/>
                  <w:u w:val="none"/>
                </w:rPr>
                <w:t>開心農場</w:t>
              </w:r>
            </w:hyperlink>
            <w:r w:rsidR="00D8097C" w:rsidRPr="009B1FA9">
              <w:rPr>
                <w:rFonts w:ascii="Times New Roman" w:eastAsia="標楷體" w:hAnsi="Times New Roman" w:cs="Times New Roman"/>
                <w:sz w:val="24"/>
                <w:szCs w:val="24"/>
              </w:rPr>
              <w:t>(</w:t>
            </w:r>
            <w:r w:rsidR="00D8097C" w:rsidRPr="009B1FA9">
              <w:rPr>
                <w:rFonts w:ascii="Times New Roman" w:eastAsia="標楷體" w:hAnsi="Times New Roman" w:cs="Times New Roman"/>
                <w:sz w:val="24"/>
                <w:szCs w:val="24"/>
              </w:rPr>
              <w:t>教材資源網</w:t>
            </w:r>
            <w:r w:rsidR="00D8097C" w:rsidRPr="009B1FA9">
              <w:rPr>
                <w:rFonts w:ascii="Times New Roman" w:eastAsia="標楷體" w:hAnsi="Times New Roman" w:cs="Times New Roman"/>
                <w:sz w:val="24"/>
                <w:szCs w:val="24"/>
              </w:rPr>
              <w:t>)</w:t>
            </w:r>
          </w:p>
          <w:p w:rsidR="00D8097C" w:rsidRPr="009B1FA9" w:rsidRDefault="00561B8E" w:rsidP="00D8097C">
            <w:pPr>
              <w:pStyle w:val="TableParagraph"/>
              <w:numPr>
                <w:ilvl w:val="0"/>
                <w:numId w:val="16"/>
              </w:numPr>
              <w:spacing w:line="345" w:lineRule="exact"/>
              <w:rPr>
                <w:rFonts w:ascii="Times New Roman" w:eastAsia="標楷體" w:hAnsi="Times New Roman" w:cs="Times New Roman"/>
                <w:kern w:val="2"/>
                <w:sz w:val="24"/>
                <w:szCs w:val="24"/>
              </w:rPr>
            </w:pPr>
            <w:hyperlink r:id="rId9" w:history="1">
              <w:r w:rsidR="00D8097C" w:rsidRPr="009B1FA9">
                <w:rPr>
                  <w:rStyle w:val="ad"/>
                  <w:rFonts w:ascii="Times New Roman" w:eastAsia="標楷體" w:hAnsi="Times New Roman" w:cs="Times New Roman"/>
                  <w:color w:val="auto"/>
                  <w:sz w:val="24"/>
                  <w:szCs w:val="24"/>
                  <w:u w:val="none"/>
                </w:rPr>
                <w:t>水庫洩洪系統</w:t>
              </w:r>
            </w:hyperlink>
            <w:r w:rsidR="00D8097C" w:rsidRPr="009B1FA9">
              <w:rPr>
                <w:rFonts w:ascii="Times New Roman" w:eastAsia="標楷體" w:hAnsi="Times New Roman" w:cs="Times New Roman"/>
                <w:sz w:val="24"/>
                <w:szCs w:val="24"/>
              </w:rPr>
              <w:t>(</w:t>
            </w:r>
            <w:r w:rsidR="00D8097C" w:rsidRPr="009B1FA9">
              <w:rPr>
                <w:rFonts w:ascii="Times New Roman" w:eastAsia="標楷體" w:hAnsi="Times New Roman" w:cs="Times New Roman"/>
                <w:sz w:val="24"/>
                <w:szCs w:val="24"/>
              </w:rPr>
              <w:t>教材資源網</w:t>
            </w:r>
            <w:r w:rsidR="00D8097C" w:rsidRPr="009B1FA9">
              <w:rPr>
                <w:rFonts w:ascii="Times New Roman" w:eastAsia="標楷體" w:hAnsi="Times New Roman" w:cs="Times New Roman"/>
                <w:sz w:val="24"/>
                <w:szCs w:val="24"/>
              </w:rPr>
              <w:t>)</w:t>
            </w:r>
          </w:p>
          <w:p w:rsidR="00D8097C" w:rsidRPr="009B1FA9" w:rsidRDefault="00561B8E" w:rsidP="00D8097C">
            <w:pPr>
              <w:pStyle w:val="TableParagraph"/>
              <w:numPr>
                <w:ilvl w:val="0"/>
                <w:numId w:val="16"/>
              </w:numPr>
              <w:spacing w:line="345" w:lineRule="exact"/>
              <w:rPr>
                <w:rFonts w:ascii="Times New Roman" w:eastAsia="標楷體" w:hAnsi="Times New Roman" w:cs="Times New Roman"/>
                <w:kern w:val="2"/>
                <w:sz w:val="24"/>
                <w:szCs w:val="24"/>
              </w:rPr>
            </w:pPr>
            <w:hyperlink r:id="rId10" w:history="1">
              <w:r w:rsidR="00D8097C" w:rsidRPr="009B1FA9">
                <w:rPr>
                  <w:rStyle w:val="ad"/>
                  <w:rFonts w:ascii="Times New Roman" w:eastAsia="標楷體" w:hAnsi="Times New Roman" w:cs="Times New Roman"/>
                  <w:color w:val="auto"/>
                  <w:sz w:val="24"/>
                  <w:szCs w:val="24"/>
                  <w:u w:val="none"/>
                </w:rPr>
                <w:t>口罩製作機</w:t>
              </w:r>
            </w:hyperlink>
            <w:r w:rsidR="00D8097C" w:rsidRPr="009B1FA9">
              <w:rPr>
                <w:rFonts w:ascii="Times New Roman" w:eastAsia="標楷體" w:hAnsi="Times New Roman" w:cs="Times New Roman"/>
                <w:sz w:val="24"/>
                <w:szCs w:val="24"/>
              </w:rPr>
              <w:t>(</w:t>
            </w:r>
            <w:r w:rsidR="00D8097C" w:rsidRPr="009B1FA9">
              <w:rPr>
                <w:rFonts w:ascii="Times New Roman" w:eastAsia="標楷體" w:hAnsi="Times New Roman" w:cs="Times New Roman"/>
                <w:sz w:val="24"/>
                <w:szCs w:val="24"/>
              </w:rPr>
              <w:t>教材資源網</w:t>
            </w:r>
            <w:r w:rsidR="00D8097C" w:rsidRPr="009B1FA9">
              <w:rPr>
                <w:rFonts w:ascii="Times New Roman" w:eastAsia="標楷體" w:hAnsi="Times New Roman" w:cs="Times New Roman"/>
                <w:sz w:val="24"/>
                <w:szCs w:val="24"/>
              </w:rPr>
              <w:t>)</w:t>
            </w:r>
          </w:p>
          <w:p w:rsidR="00D8097C" w:rsidRPr="009B1FA9" w:rsidRDefault="00D8097C" w:rsidP="00D8097C">
            <w:pPr>
              <w:pStyle w:val="TableParagraph"/>
              <w:numPr>
                <w:ilvl w:val="0"/>
                <w:numId w:val="16"/>
              </w:numPr>
              <w:spacing w:line="345" w:lineRule="exact"/>
              <w:rPr>
                <w:rFonts w:ascii="Times New Roman" w:eastAsia="標楷體" w:hAnsi="Times New Roman" w:cs="Times New Roman"/>
                <w:kern w:val="2"/>
                <w:sz w:val="24"/>
                <w:szCs w:val="24"/>
              </w:rPr>
            </w:pPr>
            <w:r w:rsidRPr="009B1FA9">
              <w:rPr>
                <w:rFonts w:ascii="Times New Roman" w:eastAsia="標楷體" w:hAnsi="Times New Roman" w:cs="Times New Roman"/>
                <w:sz w:val="24"/>
                <w:szCs w:val="24"/>
              </w:rPr>
              <w:t>智慧電冰箱</w:t>
            </w:r>
            <w:r w:rsidRPr="009B1FA9">
              <w:rPr>
                <w:rFonts w:ascii="Times New Roman" w:eastAsia="標楷體" w:hAnsi="Times New Roman" w:cs="Times New Roman"/>
                <w:sz w:val="24"/>
                <w:szCs w:val="24"/>
              </w:rPr>
              <w:t>(</w:t>
            </w:r>
            <w:r w:rsidRPr="009B1FA9">
              <w:rPr>
                <w:rFonts w:ascii="Times New Roman" w:eastAsia="標楷體" w:hAnsi="Times New Roman" w:cs="Times New Roman"/>
                <w:sz w:val="24"/>
                <w:szCs w:val="24"/>
              </w:rPr>
              <w:t>創新創意微課程規劃</w:t>
            </w:r>
            <w:r w:rsidRPr="009B1FA9">
              <w:rPr>
                <w:rFonts w:ascii="Times New Roman" w:eastAsia="標楷體" w:hAnsi="Times New Roman" w:cs="Times New Roman"/>
                <w:sz w:val="24"/>
                <w:szCs w:val="24"/>
              </w:rPr>
              <w:t>)</w:t>
            </w:r>
          </w:p>
          <w:p w:rsidR="00D8097C" w:rsidRPr="009B1FA9" w:rsidRDefault="00D8097C" w:rsidP="00D8097C">
            <w:pPr>
              <w:pStyle w:val="TableParagraph"/>
              <w:spacing w:line="345" w:lineRule="exact"/>
              <w:rPr>
                <w:rFonts w:ascii="Times New Roman" w:eastAsia="標楷體" w:hAnsi="Times New Roman" w:cs="Times New Roman"/>
                <w:kern w:val="2"/>
                <w:sz w:val="24"/>
                <w:szCs w:val="24"/>
              </w:rPr>
            </w:pPr>
            <w:r w:rsidRPr="009B1FA9">
              <w:rPr>
                <w:rFonts w:ascii="Times New Roman" w:eastAsia="標楷體" w:hAnsi="Times New Roman" w:cs="Times New Roman"/>
                <w:kern w:val="2"/>
                <w:sz w:val="24"/>
                <w:szCs w:val="24"/>
              </w:rPr>
              <w:t>「備註：</w:t>
            </w:r>
            <w:r w:rsidRPr="009B1FA9">
              <w:rPr>
                <w:rFonts w:ascii="Times New Roman" w:eastAsia="標楷體" w:hAnsi="Times New Roman" w:cs="Times New Roman"/>
                <w:color w:val="FF0000"/>
                <w:kern w:val="2"/>
                <w:sz w:val="24"/>
                <w:szCs w:val="24"/>
              </w:rPr>
              <w:t>學生任選</w:t>
            </w:r>
            <w:proofErr w:type="gramStart"/>
            <w:r w:rsidRPr="009B1FA9">
              <w:rPr>
                <w:rFonts w:ascii="Times New Roman" w:eastAsia="標楷體" w:hAnsi="Times New Roman" w:cs="Times New Roman"/>
                <w:color w:val="FF0000"/>
                <w:kern w:val="2"/>
                <w:sz w:val="24"/>
                <w:szCs w:val="24"/>
              </w:rPr>
              <w:t>一</w:t>
            </w:r>
            <w:proofErr w:type="gramEnd"/>
            <w:r w:rsidRPr="009B1FA9">
              <w:rPr>
                <w:rFonts w:ascii="Times New Roman" w:eastAsia="標楷體" w:hAnsi="Times New Roman" w:cs="Times New Roman"/>
                <w:color w:val="FF0000"/>
                <w:kern w:val="2"/>
                <w:sz w:val="24"/>
                <w:szCs w:val="24"/>
              </w:rPr>
              <w:t>專題實作</w:t>
            </w:r>
            <w:r w:rsidRPr="009B1FA9">
              <w:rPr>
                <w:rFonts w:ascii="Times New Roman" w:eastAsia="標楷體" w:hAnsi="Times New Roman" w:cs="Times New Roman"/>
                <w:kern w:val="2"/>
                <w:sz w:val="24"/>
                <w:szCs w:val="24"/>
              </w:rPr>
              <w:t>」</w:t>
            </w:r>
          </w:p>
          <w:p w:rsidR="00D8097C" w:rsidRPr="009B1FA9" w:rsidRDefault="00D8097C" w:rsidP="00D8097C">
            <w:pPr>
              <w:pStyle w:val="TableParagraph"/>
              <w:numPr>
                <w:ilvl w:val="0"/>
                <w:numId w:val="16"/>
              </w:numPr>
              <w:spacing w:line="345" w:lineRule="exact"/>
              <w:rPr>
                <w:rFonts w:ascii="Times New Roman" w:eastAsia="標楷體" w:hAnsi="Times New Roman" w:cs="Times New Roman"/>
                <w:kern w:val="2"/>
                <w:sz w:val="24"/>
                <w:szCs w:val="24"/>
              </w:rPr>
            </w:pPr>
            <w:r w:rsidRPr="009B1FA9">
              <w:rPr>
                <w:rFonts w:ascii="Times New Roman" w:eastAsia="標楷體" w:hAnsi="Times New Roman" w:cs="Times New Roman"/>
                <w:sz w:val="24"/>
                <w:szCs w:val="24"/>
              </w:rPr>
              <w:t>情境討論、情境分析、程式分析</w:t>
            </w:r>
          </w:p>
          <w:p w:rsidR="00D8097C" w:rsidRPr="009B1FA9" w:rsidRDefault="00D8097C" w:rsidP="00D8097C">
            <w:pPr>
              <w:pStyle w:val="TableParagraph"/>
              <w:numPr>
                <w:ilvl w:val="0"/>
                <w:numId w:val="16"/>
              </w:numPr>
              <w:spacing w:line="345" w:lineRule="exact"/>
              <w:rPr>
                <w:rFonts w:ascii="Times New Roman" w:eastAsia="標楷體" w:hAnsi="Times New Roman" w:cs="Times New Roman"/>
                <w:kern w:val="2"/>
                <w:sz w:val="24"/>
                <w:szCs w:val="24"/>
              </w:rPr>
            </w:pPr>
            <w:r w:rsidRPr="009B1FA9">
              <w:rPr>
                <w:rFonts w:ascii="Times New Roman" w:eastAsia="標楷體" w:hAnsi="Times New Roman" w:cs="Times New Roman"/>
                <w:sz w:val="24"/>
                <w:szCs w:val="24"/>
              </w:rPr>
              <w:t>程式流程圖</w:t>
            </w:r>
            <w:r w:rsidRPr="009B1FA9">
              <w:rPr>
                <w:rFonts w:ascii="Times New Roman" w:eastAsia="標楷體" w:hAnsi="Times New Roman" w:cs="Times New Roman"/>
                <w:sz w:val="24"/>
                <w:szCs w:val="24"/>
              </w:rPr>
              <w:t>-</w:t>
            </w:r>
            <w:r w:rsidRPr="009B1FA9">
              <w:rPr>
                <w:rFonts w:ascii="Times New Roman" w:eastAsia="標楷體" w:hAnsi="Times New Roman" w:cs="Times New Roman"/>
                <w:sz w:val="24"/>
                <w:szCs w:val="24"/>
              </w:rPr>
              <w:t>副程式、主程式</w:t>
            </w:r>
          </w:p>
          <w:p w:rsidR="00D8097C" w:rsidRPr="009B1FA9" w:rsidRDefault="00D8097C" w:rsidP="00D8097C">
            <w:pPr>
              <w:pStyle w:val="TableParagraph"/>
              <w:numPr>
                <w:ilvl w:val="0"/>
                <w:numId w:val="16"/>
              </w:numPr>
              <w:spacing w:line="345" w:lineRule="exact"/>
              <w:rPr>
                <w:rFonts w:ascii="Times New Roman" w:eastAsia="標楷體" w:hAnsi="Times New Roman" w:cs="Times New Roman"/>
                <w:kern w:val="2"/>
                <w:sz w:val="24"/>
                <w:szCs w:val="24"/>
              </w:rPr>
            </w:pPr>
            <w:r w:rsidRPr="009B1FA9">
              <w:rPr>
                <w:rFonts w:ascii="Times New Roman" w:eastAsia="標楷體" w:hAnsi="Times New Roman" w:cs="Times New Roman"/>
                <w:sz w:val="24"/>
                <w:szCs w:val="24"/>
              </w:rPr>
              <w:t>依照程式流程圖主程式堆疊積木</w:t>
            </w:r>
          </w:p>
          <w:p w:rsidR="00D8097C" w:rsidRPr="009B1FA9" w:rsidRDefault="00192C86" w:rsidP="00D8097C">
            <w:pPr>
              <w:pStyle w:val="TableParagraph"/>
              <w:spacing w:line="345" w:lineRule="exact"/>
              <w:rPr>
                <w:rFonts w:ascii="Times New Roman" w:eastAsia="標楷體" w:hAnsi="Times New Roman" w:cs="Times New Roman"/>
                <w:kern w:val="2"/>
                <w:sz w:val="24"/>
                <w:szCs w:val="24"/>
              </w:rPr>
            </w:pPr>
            <w:r w:rsidRPr="009B1FA9">
              <w:rPr>
                <w:rFonts w:ascii="Times New Roman" w:eastAsia="標楷體" w:hAnsi="Times New Roman" w:cs="Times New Roman"/>
                <w:sz w:val="24"/>
                <w:szCs w:val="24"/>
              </w:rPr>
              <w:t>學生</w:t>
            </w:r>
            <w:r w:rsidR="00D8097C" w:rsidRPr="009B1FA9">
              <w:rPr>
                <w:rFonts w:ascii="Times New Roman" w:eastAsia="標楷體" w:hAnsi="Times New Roman" w:cs="Times New Roman"/>
                <w:sz w:val="24"/>
                <w:szCs w:val="24"/>
              </w:rPr>
              <w:t>專題成果報告</w:t>
            </w:r>
          </w:p>
        </w:tc>
        <w:tc>
          <w:tcPr>
            <w:tcW w:w="653" w:type="pct"/>
            <w:vAlign w:val="center"/>
          </w:tcPr>
          <w:p w:rsidR="00D8097C" w:rsidRPr="0024087D" w:rsidRDefault="00D8097C" w:rsidP="00D8097C">
            <w:pPr>
              <w:pStyle w:val="TableParagraph"/>
              <w:spacing w:line="360" w:lineRule="exact"/>
              <w:jc w:val="both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552" w:type="pct"/>
            <w:vAlign w:val="center"/>
          </w:tcPr>
          <w:p w:rsidR="00D8097C" w:rsidRPr="0024087D" w:rsidRDefault="00D8097C" w:rsidP="00D8097C">
            <w:pPr>
              <w:pStyle w:val="TableParagraph"/>
              <w:spacing w:line="360" w:lineRule="exact"/>
              <w:jc w:val="both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471" w:type="pct"/>
            <w:vMerge w:val="restart"/>
            <w:vAlign w:val="center"/>
          </w:tcPr>
          <w:p w:rsidR="00D8097C" w:rsidRDefault="00D8097C" w:rsidP="00D8097C">
            <w:pPr>
              <w:spacing w:line="360" w:lineRule="exact"/>
              <w:rPr>
                <w:rFonts w:ascii="微軟正黑體" w:eastAsia="微軟正黑體" w:hAnsi="微軟正黑體"/>
                <w:color w:val="333333"/>
                <w:sz w:val="22"/>
              </w:rPr>
            </w:pPr>
            <w:r>
              <w:rPr>
                <w:rFonts w:ascii="微軟正黑體" w:eastAsia="微軟正黑體" w:hAnsi="微軟正黑體" w:hint="eastAsia"/>
                <w:color w:val="333333"/>
                <w:sz w:val="22"/>
              </w:rPr>
              <w:t>自編教材</w:t>
            </w:r>
          </w:p>
          <w:p w:rsidR="00D8097C" w:rsidRDefault="00D8097C" w:rsidP="00D8097C">
            <w:pPr>
              <w:spacing w:line="360" w:lineRule="exact"/>
              <w:rPr>
                <w:rFonts w:ascii="微軟正黑體" w:eastAsia="微軟正黑體" w:hAnsi="微軟正黑體"/>
                <w:color w:val="333333"/>
                <w:sz w:val="22"/>
              </w:rPr>
            </w:pPr>
            <w:r>
              <w:rPr>
                <w:rFonts w:ascii="微軟正黑體" w:eastAsia="微軟正黑體" w:hAnsi="微軟正黑體" w:hint="eastAsia"/>
                <w:color w:val="333333"/>
                <w:sz w:val="22"/>
              </w:rPr>
              <w:t>NAYP1123</w:t>
            </w:r>
          </w:p>
          <w:p w:rsidR="00D8097C" w:rsidRDefault="00D8097C" w:rsidP="00D8097C">
            <w:pPr>
              <w:spacing w:line="360" w:lineRule="exact"/>
              <w:rPr>
                <w:rFonts w:ascii="微軟正黑體" w:eastAsia="微軟正黑體" w:hAnsi="微軟正黑體"/>
                <w:color w:val="333333"/>
                <w:sz w:val="22"/>
              </w:rPr>
            </w:pPr>
            <w:r>
              <w:rPr>
                <w:rFonts w:ascii="微軟正黑體" w:eastAsia="微軟正黑體" w:hAnsi="微軟正黑體" w:hint="eastAsia"/>
                <w:color w:val="333333"/>
                <w:sz w:val="22"/>
              </w:rPr>
              <w:t>NAYP1132</w:t>
            </w:r>
          </w:p>
          <w:p w:rsidR="00D8097C" w:rsidRDefault="00D8097C" w:rsidP="00D8097C">
            <w:pPr>
              <w:jc w:val="both"/>
            </w:pPr>
            <w:r>
              <w:rPr>
                <w:rFonts w:ascii="微軟正黑體" w:eastAsia="微軟正黑體" w:hAnsi="微軟正黑體" w:hint="eastAsia"/>
                <w:color w:val="333333"/>
                <w:sz w:val="22"/>
              </w:rPr>
              <w:t>NAYP1149</w:t>
            </w:r>
          </w:p>
        </w:tc>
      </w:tr>
      <w:tr w:rsidR="00D8097C" w:rsidRPr="0024087D" w:rsidTr="00626B8B">
        <w:trPr>
          <w:trHeight w:val="570"/>
        </w:trPr>
        <w:tc>
          <w:tcPr>
            <w:tcW w:w="398" w:type="pct"/>
            <w:vAlign w:val="center"/>
          </w:tcPr>
          <w:p w:rsidR="00D8097C" w:rsidRPr="00B35AE8" w:rsidRDefault="00D8097C" w:rsidP="00D8097C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第十七</w:t>
            </w:r>
            <w:proofErr w:type="gramStart"/>
            <w:r w:rsidRPr="00B35AE8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</w:p>
        </w:tc>
        <w:tc>
          <w:tcPr>
            <w:tcW w:w="681" w:type="pct"/>
            <w:vMerge/>
            <w:vAlign w:val="center"/>
          </w:tcPr>
          <w:p w:rsidR="00D8097C" w:rsidRDefault="00D8097C" w:rsidP="00D8097C">
            <w:pPr>
              <w:jc w:val="both"/>
              <w:rPr>
                <w:rFonts w:ascii="標楷體" w:eastAsia="標楷體" w:hAnsi="標楷體"/>
                <w:color w:val="C00000"/>
                <w:szCs w:val="24"/>
              </w:rPr>
            </w:pPr>
          </w:p>
        </w:tc>
        <w:tc>
          <w:tcPr>
            <w:tcW w:w="862" w:type="pct"/>
            <w:vAlign w:val="center"/>
          </w:tcPr>
          <w:p w:rsidR="00D8097C" w:rsidRDefault="00D8097C" w:rsidP="00D8097C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副程式流程圖設計</w:t>
            </w:r>
            <w:r w:rsidR="00192C86" w:rsidRPr="00F51B94">
              <w:rPr>
                <w:rFonts w:ascii="標楷體" w:eastAsia="標楷體" w:hAnsi="標楷體" w:hint="eastAsia"/>
                <w:color w:val="FF0000"/>
                <w:szCs w:val="24"/>
              </w:rPr>
              <w:t>(學生自主)</w:t>
            </w:r>
          </w:p>
          <w:p w:rsidR="00D8097C" w:rsidRPr="00130914" w:rsidRDefault="00D8097C" w:rsidP="00192C86">
            <w:pPr>
              <w:jc w:val="both"/>
              <w:rPr>
                <w:rFonts w:ascii="標楷體" w:eastAsia="標楷體" w:hAnsi="標楷體"/>
                <w:color w:val="C0000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程式編程</w:t>
            </w:r>
            <w:r w:rsidRPr="00F51B94">
              <w:rPr>
                <w:rFonts w:ascii="標楷體" w:eastAsia="標楷體" w:hAnsi="標楷體" w:hint="eastAsia"/>
                <w:color w:val="FF0000"/>
                <w:szCs w:val="24"/>
              </w:rPr>
              <w:t>(</w:t>
            </w:r>
            <w:r w:rsidR="00192C86" w:rsidRPr="00F51B94">
              <w:rPr>
                <w:rFonts w:ascii="標楷體" w:eastAsia="標楷體" w:hAnsi="標楷體" w:hint="eastAsia"/>
                <w:color w:val="FF0000"/>
                <w:szCs w:val="24"/>
              </w:rPr>
              <w:t>學生自主</w:t>
            </w:r>
            <w:r w:rsidRPr="00F51B94">
              <w:rPr>
                <w:rFonts w:ascii="標楷體" w:eastAsia="標楷體" w:hAnsi="標楷體" w:hint="eastAsia"/>
                <w:color w:val="FF0000"/>
                <w:szCs w:val="24"/>
              </w:rPr>
              <w:t>)</w:t>
            </w:r>
          </w:p>
        </w:tc>
        <w:tc>
          <w:tcPr>
            <w:tcW w:w="1383" w:type="pct"/>
            <w:vMerge/>
          </w:tcPr>
          <w:p w:rsidR="00D8097C" w:rsidRPr="0024087D" w:rsidRDefault="00D8097C" w:rsidP="00D8097C">
            <w:pPr>
              <w:pStyle w:val="TableParagraph"/>
              <w:spacing w:line="345" w:lineRule="exact"/>
              <w:rPr>
                <w:rFonts w:ascii="Times New Roman" w:eastAsia="標楷體" w:hAnsi="Times New Roman" w:cs="微軟正黑體"/>
                <w:kern w:val="2"/>
                <w:sz w:val="24"/>
                <w:szCs w:val="24"/>
              </w:rPr>
            </w:pPr>
          </w:p>
        </w:tc>
        <w:tc>
          <w:tcPr>
            <w:tcW w:w="653" w:type="pct"/>
            <w:vAlign w:val="center"/>
          </w:tcPr>
          <w:p w:rsidR="00D8097C" w:rsidRPr="0024087D" w:rsidRDefault="00D8097C" w:rsidP="00D8097C">
            <w:pPr>
              <w:pStyle w:val="TableParagraph"/>
              <w:spacing w:line="360" w:lineRule="exact"/>
              <w:jc w:val="both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552" w:type="pct"/>
            <w:vAlign w:val="center"/>
          </w:tcPr>
          <w:p w:rsidR="00D8097C" w:rsidRPr="0024087D" w:rsidRDefault="00D8097C" w:rsidP="00D8097C">
            <w:pPr>
              <w:pStyle w:val="TableParagraph"/>
              <w:spacing w:line="360" w:lineRule="exact"/>
              <w:jc w:val="both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471" w:type="pct"/>
            <w:vMerge/>
            <w:vAlign w:val="center"/>
          </w:tcPr>
          <w:p w:rsidR="00D8097C" w:rsidRDefault="00D8097C" w:rsidP="00D8097C">
            <w:pPr>
              <w:jc w:val="both"/>
            </w:pPr>
          </w:p>
        </w:tc>
      </w:tr>
      <w:tr w:rsidR="00D8097C" w:rsidRPr="0024087D" w:rsidTr="00626B8B">
        <w:trPr>
          <w:trHeight w:val="570"/>
        </w:trPr>
        <w:tc>
          <w:tcPr>
            <w:tcW w:w="398" w:type="pct"/>
            <w:vAlign w:val="center"/>
          </w:tcPr>
          <w:p w:rsidR="00D8097C" w:rsidRDefault="00D8097C" w:rsidP="00D8097C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第十八</w:t>
            </w:r>
            <w:proofErr w:type="gramStart"/>
            <w:r w:rsidRPr="00B35AE8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</w:p>
        </w:tc>
        <w:tc>
          <w:tcPr>
            <w:tcW w:w="681" w:type="pct"/>
            <w:vMerge/>
            <w:vAlign w:val="center"/>
          </w:tcPr>
          <w:p w:rsidR="00D8097C" w:rsidRDefault="00D8097C" w:rsidP="00D8097C">
            <w:pPr>
              <w:jc w:val="both"/>
              <w:rPr>
                <w:rFonts w:ascii="標楷體" w:eastAsia="標楷體" w:hAnsi="標楷體"/>
                <w:color w:val="C00000"/>
                <w:szCs w:val="24"/>
              </w:rPr>
            </w:pPr>
          </w:p>
        </w:tc>
        <w:tc>
          <w:tcPr>
            <w:tcW w:w="862" w:type="pct"/>
            <w:vAlign w:val="center"/>
          </w:tcPr>
          <w:p w:rsidR="00D8097C" w:rsidRDefault="00D8097C" w:rsidP="00D8097C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副程式流程圖設計</w:t>
            </w:r>
            <w:r w:rsidR="00192C86" w:rsidRPr="00F51B94">
              <w:rPr>
                <w:rFonts w:ascii="標楷體" w:eastAsia="標楷體" w:hAnsi="標楷體" w:hint="eastAsia"/>
                <w:color w:val="FF0000"/>
                <w:szCs w:val="24"/>
              </w:rPr>
              <w:t>(學生自主)</w:t>
            </w:r>
          </w:p>
          <w:p w:rsidR="00D8097C" w:rsidRPr="00EE0650" w:rsidRDefault="00D8097C" w:rsidP="00D8097C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程式編程</w:t>
            </w:r>
            <w:r w:rsidR="00192C86" w:rsidRPr="00F51B94">
              <w:rPr>
                <w:rFonts w:ascii="標楷體" w:eastAsia="標楷體" w:hAnsi="標楷體" w:hint="eastAsia"/>
                <w:color w:val="FF0000"/>
                <w:szCs w:val="24"/>
              </w:rPr>
              <w:t>(學生自主)</w:t>
            </w:r>
          </w:p>
        </w:tc>
        <w:tc>
          <w:tcPr>
            <w:tcW w:w="1383" w:type="pct"/>
            <w:vMerge/>
          </w:tcPr>
          <w:p w:rsidR="00D8097C" w:rsidRPr="0024087D" w:rsidRDefault="00D8097C" w:rsidP="00D8097C">
            <w:pPr>
              <w:pStyle w:val="TableParagraph"/>
              <w:spacing w:line="345" w:lineRule="exact"/>
              <w:rPr>
                <w:rFonts w:ascii="Times New Roman" w:eastAsia="標楷體" w:hAnsi="Times New Roman" w:cs="微軟正黑體"/>
                <w:kern w:val="2"/>
                <w:sz w:val="24"/>
                <w:szCs w:val="24"/>
              </w:rPr>
            </w:pPr>
          </w:p>
        </w:tc>
        <w:tc>
          <w:tcPr>
            <w:tcW w:w="653" w:type="pct"/>
            <w:vAlign w:val="center"/>
          </w:tcPr>
          <w:p w:rsidR="00D8097C" w:rsidRPr="0024087D" w:rsidRDefault="00D8097C" w:rsidP="00D8097C">
            <w:pPr>
              <w:pStyle w:val="TableParagraph"/>
              <w:spacing w:line="360" w:lineRule="exact"/>
              <w:jc w:val="both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552" w:type="pct"/>
            <w:vAlign w:val="center"/>
          </w:tcPr>
          <w:p w:rsidR="00D8097C" w:rsidRPr="0024087D" w:rsidRDefault="00D8097C" w:rsidP="00D8097C">
            <w:pPr>
              <w:pStyle w:val="TableParagraph"/>
              <w:spacing w:line="360" w:lineRule="exact"/>
              <w:jc w:val="both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471" w:type="pct"/>
            <w:vMerge/>
            <w:vAlign w:val="center"/>
          </w:tcPr>
          <w:p w:rsidR="00D8097C" w:rsidRDefault="00D8097C" w:rsidP="00D8097C">
            <w:pPr>
              <w:jc w:val="both"/>
            </w:pPr>
          </w:p>
        </w:tc>
      </w:tr>
      <w:tr w:rsidR="00D8097C" w:rsidRPr="0024087D" w:rsidTr="00626B8B">
        <w:trPr>
          <w:trHeight w:val="570"/>
        </w:trPr>
        <w:tc>
          <w:tcPr>
            <w:tcW w:w="398" w:type="pct"/>
            <w:vAlign w:val="center"/>
          </w:tcPr>
          <w:p w:rsidR="00D8097C" w:rsidRDefault="00D8097C" w:rsidP="00D8097C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35AE8">
              <w:rPr>
                <w:rFonts w:ascii="標楷體" w:eastAsia="標楷體" w:hAnsi="標楷體" w:hint="eastAsia"/>
                <w:szCs w:val="24"/>
              </w:rPr>
              <w:t>第十九</w:t>
            </w:r>
            <w:proofErr w:type="gramStart"/>
            <w:r w:rsidRPr="00B35AE8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</w:p>
        </w:tc>
        <w:tc>
          <w:tcPr>
            <w:tcW w:w="681" w:type="pct"/>
            <w:vMerge/>
            <w:vAlign w:val="center"/>
          </w:tcPr>
          <w:p w:rsidR="00D8097C" w:rsidRDefault="00D8097C" w:rsidP="00D8097C">
            <w:pPr>
              <w:jc w:val="both"/>
              <w:rPr>
                <w:rFonts w:ascii="標楷體" w:eastAsia="標楷體" w:hAnsi="標楷體"/>
                <w:color w:val="C00000"/>
                <w:szCs w:val="24"/>
              </w:rPr>
            </w:pPr>
          </w:p>
        </w:tc>
        <w:tc>
          <w:tcPr>
            <w:tcW w:w="862" w:type="pct"/>
            <w:vAlign w:val="center"/>
          </w:tcPr>
          <w:p w:rsidR="00D8097C" w:rsidRDefault="00D8097C" w:rsidP="00D8097C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主程式流程圖設計</w:t>
            </w:r>
            <w:r w:rsidR="00192C86" w:rsidRPr="00F51B94">
              <w:rPr>
                <w:rFonts w:ascii="標楷體" w:eastAsia="標楷體" w:hAnsi="標楷體" w:hint="eastAsia"/>
                <w:color w:val="FF0000"/>
                <w:szCs w:val="24"/>
              </w:rPr>
              <w:t>(學生自主)</w:t>
            </w:r>
          </w:p>
          <w:p w:rsidR="00D8097C" w:rsidRPr="00192C86" w:rsidRDefault="00D8097C" w:rsidP="00192C86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程式編程</w:t>
            </w:r>
            <w:r w:rsidR="00192C86" w:rsidRPr="00F51B94">
              <w:rPr>
                <w:rFonts w:ascii="標楷體" w:eastAsia="標楷體" w:hAnsi="標楷體" w:hint="eastAsia"/>
                <w:color w:val="FF0000"/>
                <w:szCs w:val="24"/>
              </w:rPr>
              <w:t>(學生自主)</w:t>
            </w:r>
          </w:p>
        </w:tc>
        <w:tc>
          <w:tcPr>
            <w:tcW w:w="1383" w:type="pct"/>
            <w:vMerge/>
          </w:tcPr>
          <w:p w:rsidR="00D8097C" w:rsidRPr="0024087D" w:rsidRDefault="00D8097C" w:rsidP="00D8097C">
            <w:pPr>
              <w:pStyle w:val="TableParagraph"/>
              <w:spacing w:line="345" w:lineRule="exact"/>
              <w:rPr>
                <w:rFonts w:ascii="Times New Roman" w:eastAsia="標楷體" w:hAnsi="Times New Roman" w:cs="微軟正黑體"/>
                <w:kern w:val="2"/>
                <w:sz w:val="24"/>
                <w:szCs w:val="24"/>
              </w:rPr>
            </w:pPr>
          </w:p>
        </w:tc>
        <w:tc>
          <w:tcPr>
            <w:tcW w:w="653" w:type="pct"/>
            <w:vAlign w:val="center"/>
          </w:tcPr>
          <w:p w:rsidR="00D8097C" w:rsidRPr="0024087D" w:rsidRDefault="00D8097C" w:rsidP="00D8097C">
            <w:pPr>
              <w:pStyle w:val="TableParagraph"/>
              <w:spacing w:line="360" w:lineRule="exact"/>
              <w:jc w:val="both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552" w:type="pct"/>
            <w:vAlign w:val="center"/>
          </w:tcPr>
          <w:p w:rsidR="00D8097C" w:rsidRPr="0024087D" w:rsidRDefault="00D8097C" w:rsidP="00D8097C">
            <w:pPr>
              <w:pStyle w:val="TableParagraph"/>
              <w:spacing w:line="360" w:lineRule="exact"/>
              <w:jc w:val="both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471" w:type="pct"/>
            <w:vMerge/>
            <w:vAlign w:val="center"/>
          </w:tcPr>
          <w:p w:rsidR="00D8097C" w:rsidRDefault="00D8097C" w:rsidP="00D8097C">
            <w:pPr>
              <w:jc w:val="both"/>
            </w:pPr>
          </w:p>
        </w:tc>
      </w:tr>
      <w:tr w:rsidR="00D8097C" w:rsidRPr="0024087D" w:rsidTr="00626B8B">
        <w:trPr>
          <w:trHeight w:val="570"/>
        </w:trPr>
        <w:tc>
          <w:tcPr>
            <w:tcW w:w="398" w:type="pct"/>
            <w:vAlign w:val="center"/>
          </w:tcPr>
          <w:p w:rsidR="00D8097C" w:rsidRPr="0024087D" w:rsidRDefault="00D8097C" w:rsidP="00D8097C">
            <w:pPr>
              <w:spacing w:line="36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B35AE8">
              <w:rPr>
                <w:rFonts w:ascii="標楷體" w:eastAsia="標楷體" w:hAnsi="標楷體" w:hint="eastAsia"/>
                <w:szCs w:val="24"/>
              </w:rPr>
              <w:t>第二十</w:t>
            </w:r>
            <w:proofErr w:type="gramStart"/>
            <w:r w:rsidRPr="00B35AE8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</w:p>
        </w:tc>
        <w:tc>
          <w:tcPr>
            <w:tcW w:w="1543" w:type="pct"/>
            <w:gridSpan w:val="2"/>
            <w:vAlign w:val="center"/>
          </w:tcPr>
          <w:p w:rsidR="00D8097C" w:rsidRPr="0024087D" w:rsidRDefault="00D8097C" w:rsidP="00D8097C">
            <w:pPr>
              <w:pStyle w:val="TableParagraph"/>
              <w:spacing w:line="345" w:lineRule="exact"/>
              <w:rPr>
                <w:rFonts w:ascii="Times New Roman" w:eastAsia="標楷體" w:hAnsi="Times New Roman" w:cs="微軟正黑體"/>
                <w:kern w:val="2"/>
                <w:sz w:val="24"/>
                <w:szCs w:val="24"/>
              </w:rPr>
            </w:pPr>
            <w:r w:rsidRPr="0024087D">
              <w:rPr>
                <w:rFonts w:ascii="Times New Roman" w:eastAsia="標楷體" w:hAnsi="Times New Roman" w:hint="eastAsia"/>
                <w:szCs w:val="24"/>
              </w:rPr>
              <w:t>學生成果交流及展示</w:t>
            </w:r>
          </w:p>
        </w:tc>
        <w:tc>
          <w:tcPr>
            <w:tcW w:w="1383" w:type="pct"/>
          </w:tcPr>
          <w:p w:rsidR="00D8097C" w:rsidRPr="0024087D" w:rsidRDefault="00D8097C" w:rsidP="00D8097C">
            <w:pPr>
              <w:pStyle w:val="TableParagraph"/>
              <w:spacing w:line="345" w:lineRule="exact"/>
              <w:rPr>
                <w:rFonts w:ascii="Times New Roman" w:eastAsia="標楷體" w:hAnsi="Times New Roman" w:cs="微軟正黑體"/>
                <w:kern w:val="2"/>
                <w:sz w:val="24"/>
                <w:szCs w:val="24"/>
              </w:rPr>
            </w:pPr>
            <w:r w:rsidRPr="0024087D">
              <w:rPr>
                <w:rFonts w:ascii="Times New Roman" w:eastAsia="標楷體" w:hAnsi="Times New Roman" w:cs="微軟正黑體" w:hint="eastAsia"/>
                <w:kern w:val="2"/>
                <w:sz w:val="24"/>
                <w:szCs w:val="24"/>
              </w:rPr>
              <w:t>期末分享、作品展示</w:t>
            </w:r>
          </w:p>
        </w:tc>
        <w:tc>
          <w:tcPr>
            <w:tcW w:w="653" w:type="pct"/>
            <w:vAlign w:val="center"/>
          </w:tcPr>
          <w:p w:rsidR="00D8097C" w:rsidRPr="0024087D" w:rsidRDefault="00D8097C" w:rsidP="00D8097C">
            <w:pPr>
              <w:pStyle w:val="TableParagraph"/>
              <w:spacing w:line="360" w:lineRule="exact"/>
              <w:jc w:val="both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552" w:type="pct"/>
            <w:vAlign w:val="center"/>
          </w:tcPr>
          <w:p w:rsidR="00D8097C" w:rsidRPr="0024087D" w:rsidRDefault="00D8097C" w:rsidP="00D8097C">
            <w:pPr>
              <w:pStyle w:val="TableParagraph"/>
              <w:spacing w:line="360" w:lineRule="exact"/>
              <w:jc w:val="both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471" w:type="pct"/>
            <w:vAlign w:val="center"/>
          </w:tcPr>
          <w:p w:rsidR="00D8097C" w:rsidRDefault="00D8097C" w:rsidP="00D8097C">
            <w:pPr>
              <w:jc w:val="both"/>
            </w:pPr>
          </w:p>
        </w:tc>
      </w:tr>
    </w:tbl>
    <w:p w:rsidR="00CD3B2E" w:rsidRDefault="00CD3B2E">
      <w:r>
        <w:br w:type="page"/>
      </w:r>
    </w:p>
    <w:p w:rsidR="00CD3B2E" w:rsidRDefault="00CD3B2E" w:rsidP="00CD3B2E">
      <w:pPr>
        <w:pStyle w:val="TableParagraph"/>
        <w:spacing w:line="400" w:lineRule="exact"/>
        <w:rPr>
          <w:rFonts w:ascii="Times New Roman" w:eastAsia="標楷體" w:hAnsi="Times New Roman"/>
          <w:sz w:val="24"/>
          <w:szCs w:val="24"/>
        </w:rPr>
        <w:sectPr w:rsidR="00CD3B2E" w:rsidSect="00750F78">
          <w:headerReference w:type="default" r:id="rId11"/>
          <w:pgSz w:w="16838" w:h="11906" w:orient="landscape"/>
          <w:pgMar w:top="720" w:right="720" w:bottom="720" w:left="720" w:header="851" w:footer="992" w:gutter="0"/>
          <w:cols w:space="425"/>
          <w:docGrid w:type="lines" w:linePitch="360"/>
        </w:sectPr>
      </w:pPr>
    </w:p>
    <w:tbl>
      <w:tblPr>
        <w:tblStyle w:val="1"/>
        <w:tblW w:w="4928" w:type="pct"/>
        <w:tblInd w:w="113" w:type="dxa"/>
        <w:tblLook w:val="04A0" w:firstRow="1" w:lastRow="0" w:firstColumn="1" w:lastColumn="0" w:noHBand="0" w:noVBand="1"/>
      </w:tblPr>
      <w:tblGrid>
        <w:gridCol w:w="1270"/>
        <w:gridCol w:w="2050"/>
        <w:gridCol w:w="2653"/>
        <w:gridCol w:w="4257"/>
        <w:gridCol w:w="2010"/>
        <w:gridCol w:w="1699"/>
        <w:gridCol w:w="1450"/>
      </w:tblGrid>
      <w:tr w:rsidR="00CD3B2E" w:rsidRPr="002652D8" w:rsidTr="00CD3B2E">
        <w:trPr>
          <w:trHeight w:val="2321"/>
        </w:trPr>
        <w:tc>
          <w:tcPr>
            <w:tcW w:w="5000" w:type="pct"/>
            <w:gridSpan w:val="7"/>
          </w:tcPr>
          <w:p w:rsidR="00CD3B2E" w:rsidRPr="0024087D" w:rsidRDefault="00CD3B2E" w:rsidP="00CD3B2E">
            <w:pPr>
              <w:pStyle w:val="TableParagraph"/>
              <w:spacing w:line="400" w:lineRule="exact"/>
              <w:rPr>
                <w:rFonts w:ascii="Times New Roman" w:eastAsia="標楷體" w:hAnsi="Times New Roman"/>
                <w:sz w:val="24"/>
                <w:szCs w:val="24"/>
              </w:rPr>
            </w:pPr>
            <w:r w:rsidRPr="0024087D">
              <w:rPr>
                <w:rFonts w:ascii="Times New Roman" w:eastAsia="標楷體" w:hAnsi="Times New Roman"/>
                <w:sz w:val="24"/>
                <w:szCs w:val="24"/>
              </w:rPr>
              <w:lastRenderedPageBreak/>
              <w:t>課程名稱：</w:t>
            </w:r>
          </w:p>
          <w:p w:rsidR="00CD3B2E" w:rsidRPr="0024087D" w:rsidRDefault="00CD3B2E" w:rsidP="00CD3B2E">
            <w:pPr>
              <w:pStyle w:val="TableParagraph"/>
              <w:tabs>
                <w:tab w:val="left" w:pos="2254"/>
              </w:tabs>
              <w:spacing w:before="28" w:line="400" w:lineRule="exact"/>
              <w:ind w:right="7099"/>
              <w:rPr>
                <w:rFonts w:ascii="Times New Roman" w:eastAsia="標楷體" w:hAnsi="Times New Roman"/>
                <w:sz w:val="24"/>
                <w:szCs w:val="24"/>
              </w:rPr>
            </w:pPr>
            <w:r w:rsidRPr="0024087D">
              <w:rPr>
                <w:rFonts w:ascii="Times New Roman" w:eastAsia="標楷體" w:hAnsi="Times New Roman"/>
                <w:sz w:val="24"/>
                <w:szCs w:val="24"/>
              </w:rPr>
              <w:t>課程規劃教師：</w:t>
            </w:r>
          </w:p>
          <w:p w:rsidR="00CD3B2E" w:rsidRPr="0024087D" w:rsidRDefault="00CD3B2E" w:rsidP="00CD3B2E">
            <w:pPr>
              <w:pStyle w:val="TableParagraph"/>
              <w:tabs>
                <w:tab w:val="left" w:pos="2254"/>
              </w:tabs>
              <w:spacing w:before="28" w:line="400" w:lineRule="exact"/>
              <w:ind w:right="7099"/>
              <w:rPr>
                <w:rFonts w:ascii="Times New Roman" w:eastAsia="標楷體" w:hAnsi="Times New Roman"/>
                <w:sz w:val="24"/>
                <w:szCs w:val="24"/>
              </w:rPr>
            </w:pPr>
            <w:r w:rsidRPr="0024087D">
              <w:rPr>
                <w:rFonts w:ascii="Times New Roman" w:eastAsia="標楷體" w:hAnsi="Times New Roman"/>
                <w:sz w:val="24"/>
                <w:szCs w:val="24"/>
              </w:rPr>
              <w:t>授課教師姓名：</w:t>
            </w:r>
          </w:p>
          <w:p w:rsidR="00CD3B2E" w:rsidRPr="0024087D" w:rsidRDefault="00CD3B2E" w:rsidP="00CD3B2E">
            <w:pPr>
              <w:pStyle w:val="TableParagraph"/>
              <w:tabs>
                <w:tab w:val="left" w:pos="2254"/>
              </w:tabs>
              <w:spacing w:before="28" w:line="400" w:lineRule="exact"/>
              <w:ind w:right="7099"/>
              <w:rPr>
                <w:rFonts w:ascii="Times New Roman" w:eastAsia="標楷體" w:hAnsi="Times New Roman" w:cs="細明體"/>
                <w:sz w:val="24"/>
                <w:szCs w:val="24"/>
              </w:rPr>
            </w:pPr>
            <w:r w:rsidRPr="0024087D">
              <w:rPr>
                <w:rFonts w:ascii="Times New Roman" w:eastAsia="標楷體" w:hAnsi="Times New Roman" w:cs="細明體" w:hint="eastAsia"/>
                <w:sz w:val="24"/>
                <w:szCs w:val="24"/>
              </w:rPr>
              <w:t>實施對象：</w:t>
            </w:r>
          </w:p>
          <w:p w:rsidR="00CD3B2E" w:rsidRPr="0024087D" w:rsidRDefault="00CD3B2E" w:rsidP="00CD3B2E">
            <w:pPr>
              <w:pStyle w:val="TableParagraph"/>
              <w:tabs>
                <w:tab w:val="left" w:pos="2254"/>
              </w:tabs>
              <w:spacing w:before="28" w:line="400" w:lineRule="exact"/>
              <w:ind w:right="7099"/>
              <w:rPr>
                <w:rFonts w:ascii="Times New Roman" w:eastAsia="標楷體" w:hAnsi="Times New Roman" w:cs="細明體"/>
                <w:sz w:val="24"/>
                <w:szCs w:val="24"/>
              </w:rPr>
            </w:pPr>
            <w:r w:rsidRPr="0024087D">
              <w:rPr>
                <w:rFonts w:ascii="Times New Roman" w:eastAsia="標楷體" w:hAnsi="Times New Roman" w:cs="細明體" w:hint="eastAsia"/>
                <w:sz w:val="24"/>
                <w:szCs w:val="24"/>
              </w:rPr>
              <w:t>授課班次及人數：</w:t>
            </w:r>
          </w:p>
          <w:p w:rsidR="00CD3B2E" w:rsidRPr="002652D8" w:rsidRDefault="00CD3B2E" w:rsidP="00CD3B2E">
            <w:pPr>
              <w:pStyle w:val="TableParagraph"/>
              <w:tabs>
                <w:tab w:val="left" w:pos="2254"/>
              </w:tabs>
              <w:spacing w:before="28" w:line="400" w:lineRule="exact"/>
              <w:ind w:right="7099"/>
              <w:rPr>
                <w:rFonts w:ascii="微軟正黑體" w:eastAsia="微軟正黑體" w:hAnsi="微軟正黑體"/>
                <w:color w:val="0000FF"/>
                <w:sz w:val="20"/>
                <w:szCs w:val="20"/>
              </w:rPr>
            </w:pPr>
            <w:r w:rsidRPr="0024087D">
              <w:rPr>
                <w:rFonts w:ascii="Times New Roman" w:eastAsia="標楷體" w:hAnsi="Times New Roman" w:cs="細明體" w:hint="eastAsia"/>
                <w:sz w:val="24"/>
                <w:szCs w:val="24"/>
              </w:rPr>
              <w:t>補助材料及設備需求：</w:t>
            </w:r>
            <w:r w:rsidRPr="0024087D">
              <w:rPr>
                <w:rFonts w:ascii="Times New Roman" w:eastAsia="標楷體" w:hAnsi="Times New Roman"/>
                <w:sz w:val="24"/>
                <w:szCs w:val="24"/>
              </w:rPr>
              <w:t xml:space="preserve"> </w:t>
            </w:r>
          </w:p>
        </w:tc>
      </w:tr>
      <w:tr w:rsidR="00CD3B2E" w:rsidRPr="0024087D" w:rsidTr="00CD3B2E">
        <w:trPr>
          <w:trHeight w:val="434"/>
        </w:trPr>
        <w:tc>
          <w:tcPr>
            <w:tcW w:w="5000" w:type="pct"/>
            <w:gridSpan w:val="7"/>
          </w:tcPr>
          <w:p w:rsidR="00CD3B2E" w:rsidRPr="0024087D" w:rsidRDefault="00CD3B2E" w:rsidP="00CD3B2E">
            <w:pPr>
              <w:pStyle w:val="TableParagraph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24087D">
              <w:rPr>
                <w:rFonts w:ascii="Times New Roman" w:eastAsia="標楷體" w:hAnsi="Times New Roman" w:hint="eastAsia"/>
                <w:sz w:val="24"/>
                <w:szCs w:val="24"/>
              </w:rPr>
              <w:t>教學綱要</w:t>
            </w:r>
          </w:p>
        </w:tc>
      </w:tr>
      <w:tr w:rsidR="00CD3B2E" w:rsidRPr="0024087D" w:rsidTr="00CD3B2E">
        <w:trPr>
          <w:trHeight w:val="606"/>
        </w:trPr>
        <w:tc>
          <w:tcPr>
            <w:tcW w:w="413" w:type="pct"/>
            <w:vAlign w:val="center"/>
          </w:tcPr>
          <w:p w:rsidR="00CD3B2E" w:rsidRPr="0024087D" w:rsidRDefault="00CD3B2E" w:rsidP="00CD3B2E">
            <w:pPr>
              <w:spacing w:line="36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proofErr w:type="gramStart"/>
            <w:r w:rsidRPr="0024087D">
              <w:rPr>
                <w:rFonts w:ascii="Times New Roman" w:eastAsia="標楷體" w:hAnsi="Times New Roman" w:hint="eastAsia"/>
                <w:szCs w:val="24"/>
              </w:rPr>
              <w:t>週</w:t>
            </w:r>
            <w:proofErr w:type="gramEnd"/>
            <w:r w:rsidRPr="0024087D">
              <w:rPr>
                <w:rFonts w:ascii="Times New Roman" w:eastAsia="標楷體" w:hAnsi="Times New Roman" w:hint="eastAsia"/>
                <w:szCs w:val="24"/>
              </w:rPr>
              <w:t>次</w:t>
            </w:r>
          </w:p>
        </w:tc>
        <w:tc>
          <w:tcPr>
            <w:tcW w:w="666" w:type="pct"/>
            <w:vAlign w:val="center"/>
          </w:tcPr>
          <w:p w:rsidR="00CD3B2E" w:rsidRPr="0024087D" w:rsidRDefault="00CD3B2E" w:rsidP="00CD3B2E">
            <w:pPr>
              <w:spacing w:line="36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24087D">
              <w:rPr>
                <w:rFonts w:ascii="Times New Roman" w:eastAsia="標楷體" w:hAnsi="Times New Roman" w:hint="eastAsia"/>
                <w:szCs w:val="24"/>
              </w:rPr>
              <w:t>情境主題</w:t>
            </w:r>
          </w:p>
        </w:tc>
        <w:tc>
          <w:tcPr>
            <w:tcW w:w="862" w:type="pct"/>
            <w:vAlign w:val="center"/>
          </w:tcPr>
          <w:p w:rsidR="00CD3B2E" w:rsidRPr="0024087D" w:rsidRDefault="00CD3B2E" w:rsidP="00CD3B2E">
            <w:pPr>
              <w:spacing w:line="36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運算思維步驟</w:t>
            </w:r>
          </w:p>
        </w:tc>
        <w:tc>
          <w:tcPr>
            <w:tcW w:w="1383" w:type="pct"/>
            <w:vAlign w:val="center"/>
          </w:tcPr>
          <w:p w:rsidR="00CD3B2E" w:rsidRPr="0024087D" w:rsidRDefault="00CD3B2E" w:rsidP="00CD3B2E">
            <w:pPr>
              <w:spacing w:line="36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24087D">
              <w:rPr>
                <w:rFonts w:ascii="Times New Roman" w:eastAsia="標楷體" w:hAnsi="Times New Roman" w:hint="eastAsia"/>
                <w:szCs w:val="24"/>
              </w:rPr>
              <w:t>主題課程</w:t>
            </w:r>
            <w:r w:rsidRPr="0024087D">
              <w:rPr>
                <w:rFonts w:ascii="Times New Roman" w:eastAsia="標楷體" w:hAnsi="Times New Roman"/>
                <w:szCs w:val="24"/>
              </w:rPr>
              <w:t>內容</w:t>
            </w:r>
          </w:p>
        </w:tc>
        <w:tc>
          <w:tcPr>
            <w:tcW w:w="653" w:type="pct"/>
            <w:vAlign w:val="center"/>
          </w:tcPr>
          <w:p w:rsidR="00CD3B2E" w:rsidRPr="0024087D" w:rsidRDefault="00CD3B2E" w:rsidP="00CD3B2E">
            <w:pPr>
              <w:pStyle w:val="TableParagraph"/>
              <w:spacing w:line="360" w:lineRule="exact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24087D">
              <w:rPr>
                <w:rFonts w:ascii="Times New Roman" w:eastAsia="標楷體" w:hAnsi="Times New Roman" w:cs="細明體" w:hint="eastAsia"/>
                <w:sz w:val="24"/>
                <w:szCs w:val="24"/>
              </w:rPr>
              <w:t>學習目標</w:t>
            </w:r>
          </w:p>
        </w:tc>
        <w:tc>
          <w:tcPr>
            <w:tcW w:w="552" w:type="pct"/>
            <w:vAlign w:val="center"/>
          </w:tcPr>
          <w:p w:rsidR="00CD3B2E" w:rsidRPr="0024087D" w:rsidRDefault="00CD3B2E" w:rsidP="00CD3B2E">
            <w:pPr>
              <w:pStyle w:val="TableParagraph"/>
              <w:spacing w:line="360" w:lineRule="exact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proofErr w:type="gramStart"/>
            <w:r w:rsidRPr="0031611A">
              <w:rPr>
                <w:rFonts w:ascii="標楷體" w:eastAsia="標楷體" w:hAnsi="標楷體" w:hint="eastAsia"/>
                <w:sz w:val="24"/>
                <w:szCs w:val="24"/>
              </w:rPr>
              <w:t>公版教具</w:t>
            </w:r>
            <w:proofErr w:type="gramEnd"/>
            <w:r w:rsidRPr="0031611A">
              <w:rPr>
                <w:rFonts w:ascii="標楷體" w:eastAsia="標楷體" w:hAnsi="標楷體" w:hint="eastAsia"/>
                <w:sz w:val="24"/>
                <w:szCs w:val="24"/>
              </w:rPr>
              <w:t>元件</w:t>
            </w:r>
          </w:p>
        </w:tc>
        <w:tc>
          <w:tcPr>
            <w:tcW w:w="471" w:type="pct"/>
            <w:vAlign w:val="center"/>
          </w:tcPr>
          <w:p w:rsidR="00CD3B2E" w:rsidRPr="0024087D" w:rsidRDefault="00CD3B2E" w:rsidP="00CD3B2E">
            <w:pPr>
              <w:spacing w:line="36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24087D">
              <w:rPr>
                <w:rFonts w:ascii="Times New Roman" w:eastAsia="標楷體" w:hAnsi="Times New Roman" w:hint="eastAsia"/>
                <w:szCs w:val="24"/>
              </w:rPr>
              <w:t>參考教材</w:t>
            </w:r>
            <w:r w:rsidRPr="0024087D">
              <w:rPr>
                <w:rFonts w:ascii="Times New Roman" w:eastAsia="標楷體" w:hAnsi="Times New Roman" w:hint="eastAsia"/>
                <w:color w:val="333333"/>
                <w:szCs w:val="24"/>
                <w:shd w:val="clear" w:color="auto" w:fill="FFFFFF"/>
              </w:rPr>
              <w:t>課程代碼或</w:t>
            </w:r>
            <w:r w:rsidRPr="0024087D">
              <w:rPr>
                <w:rFonts w:ascii="Times New Roman" w:eastAsia="標楷體" w:hAnsi="Times New Roman" w:hint="eastAsia"/>
                <w:szCs w:val="24"/>
              </w:rPr>
              <w:t>自編教材</w:t>
            </w:r>
          </w:p>
        </w:tc>
      </w:tr>
      <w:tr w:rsidR="00CD3B2E" w:rsidRPr="00B047DB" w:rsidTr="00CD3B2E">
        <w:trPr>
          <w:trHeight w:val="2880"/>
        </w:trPr>
        <w:tc>
          <w:tcPr>
            <w:tcW w:w="413" w:type="pct"/>
            <w:vAlign w:val="center"/>
          </w:tcPr>
          <w:p w:rsidR="00CD3B2E" w:rsidRPr="0024087D" w:rsidRDefault="00CD3B2E" w:rsidP="00CD3B2E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24087D">
              <w:rPr>
                <w:rFonts w:ascii="Times New Roman" w:eastAsia="標楷體" w:hAnsi="Times New Roman" w:hint="eastAsia"/>
                <w:szCs w:val="24"/>
              </w:rPr>
              <w:t>第一</w:t>
            </w:r>
            <w:proofErr w:type="gramStart"/>
            <w:r w:rsidRPr="0024087D">
              <w:rPr>
                <w:rFonts w:ascii="Times New Roman" w:eastAsia="標楷體" w:hAnsi="Times New Roman" w:hint="eastAsia"/>
                <w:szCs w:val="24"/>
              </w:rPr>
              <w:t>週</w:t>
            </w:r>
            <w:proofErr w:type="gramEnd"/>
          </w:p>
          <w:p w:rsidR="00CD3B2E" w:rsidRPr="0024087D" w:rsidRDefault="00CD3B2E" w:rsidP="00CD3B2E">
            <w:pPr>
              <w:spacing w:line="36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24087D">
              <w:rPr>
                <w:rFonts w:ascii="Times New Roman" w:eastAsia="標楷體" w:hAnsi="Times New Roman" w:hint="eastAsia"/>
                <w:szCs w:val="24"/>
              </w:rPr>
              <w:t>第二</w:t>
            </w:r>
            <w:proofErr w:type="gramStart"/>
            <w:r w:rsidRPr="0024087D">
              <w:rPr>
                <w:rFonts w:ascii="Times New Roman" w:eastAsia="標楷體" w:hAnsi="Times New Roman" w:hint="eastAsia"/>
                <w:szCs w:val="24"/>
              </w:rPr>
              <w:t>週</w:t>
            </w:r>
            <w:proofErr w:type="gramEnd"/>
          </w:p>
        </w:tc>
        <w:tc>
          <w:tcPr>
            <w:tcW w:w="666" w:type="pct"/>
            <w:vAlign w:val="center"/>
          </w:tcPr>
          <w:p w:rsidR="00CD3B2E" w:rsidRPr="0024087D" w:rsidRDefault="00CD3B2E" w:rsidP="00CD3B2E">
            <w:pPr>
              <w:spacing w:line="480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37408C">
              <w:rPr>
                <w:rFonts w:ascii="Times New Roman" w:eastAsia="標楷體" w:hAnsi="Times New Roman" w:cs="標楷體" w:hint="eastAsia"/>
                <w:b/>
                <w:bCs/>
                <w:color w:val="002060"/>
                <w:szCs w:val="24"/>
              </w:rPr>
              <w:t>鑽石接接樂</w:t>
            </w:r>
            <w:r>
              <w:rPr>
                <w:rFonts w:ascii="Times New Roman" w:eastAsia="標楷體" w:hAnsi="Times New Roman" w:cs="標楷體" w:hint="eastAsia"/>
                <w:b/>
                <w:bCs/>
                <w:color w:val="002060"/>
                <w:szCs w:val="24"/>
              </w:rPr>
              <w:t>-</w:t>
            </w:r>
            <w:r>
              <w:rPr>
                <w:rFonts w:ascii="Times New Roman" w:eastAsia="標楷體" w:hAnsi="Times New Roman" w:cs="標楷體"/>
                <w:b/>
                <w:bCs/>
                <w:color w:val="002060"/>
                <w:szCs w:val="24"/>
              </w:rPr>
              <w:t>1</w:t>
            </w:r>
          </w:p>
        </w:tc>
        <w:tc>
          <w:tcPr>
            <w:tcW w:w="862" w:type="pct"/>
            <w:vAlign w:val="center"/>
          </w:tcPr>
          <w:p w:rsidR="00CD3B2E" w:rsidRPr="0094099A" w:rsidRDefault="00CD3B2E" w:rsidP="00CD3B2E">
            <w:pPr>
              <w:jc w:val="both"/>
              <w:rPr>
                <w:rFonts w:eastAsia="標楷體"/>
                <w:szCs w:val="24"/>
              </w:rPr>
            </w:pPr>
            <w:r w:rsidRPr="0094099A">
              <w:rPr>
                <w:rFonts w:eastAsia="標楷體" w:hint="eastAsia"/>
                <w:szCs w:val="24"/>
              </w:rPr>
              <w:t>創意發想</w:t>
            </w:r>
            <w:r w:rsidRPr="0094099A">
              <w:rPr>
                <w:rFonts w:ascii="標楷體" w:eastAsia="標楷體" w:hAnsi="標楷體" w:hint="eastAsia"/>
                <w:color w:val="FF0000"/>
                <w:szCs w:val="24"/>
              </w:rPr>
              <w:t>引導</w:t>
            </w:r>
          </w:p>
          <w:p w:rsidR="00CD3B2E" w:rsidRPr="00083593" w:rsidRDefault="00CD3B2E" w:rsidP="00CD3B2E">
            <w:pPr>
              <w:jc w:val="both"/>
              <w:rPr>
                <w:rFonts w:eastAsia="標楷體"/>
                <w:szCs w:val="24"/>
              </w:rPr>
            </w:pPr>
            <w:r w:rsidRPr="0094099A">
              <w:rPr>
                <w:rFonts w:eastAsia="標楷體" w:hint="eastAsia"/>
                <w:szCs w:val="24"/>
              </w:rPr>
              <w:t>情境分析</w:t>
            </w:r>
            <w:r w:rsidRPr="0094099A">
              <w:rPr>
                <w:rFonts w:ascii="標楷體" w:eastAsia="標楷體" w:hAnsi="標楷體" w:hint="eastAsia"/>
                <w:color w:val="FF0000"/>
                <w:szCs w:val="24"/>
              </w:rPr>
              <w:t>示範</w:t>
            </w:r>
          </w:p>
        </w:tc>
        <w:tc>
          <w:tcPr>
            <w:tcW w:w="1383" w:type="pct"/>
            <w:vAlign w:val="center"/>
          </w:tcPr>
          <w:p w:rsidR="00CD3B2E" w:rsidRPr="009B1FA9" w:rsidRDefault="00CD3B2E" w:rsidP="00592DB7">
            <w:pPr>
              <w:pStyle w:val="aa"/>
              <w:numPr>
                <w:ilvl w:val="0"/>
                <w:numId w:val="23"/>
              </w:numPr>
              <w:ind w:leftChars="0"/>
              <w:rPr>
                <w:rFonts w:eastAsia="標楷體"/>
                <w:color w:val="auto"/>
                <w:sz w:val="24"/>
                <w:szCs w:val="24"/>
              </w:rPr>
            </w:pPr>
            <w:r w:rsidRPr="009B1FA9">
              <w:rPr>
                <w:rFonts w:eastAsia="標楷體"/>
                <w:color w:val="auto"/>
                <w:sz w:val="24"/>
                <w:szCs w:val="24"/>
              </w:rPr>
              <w:t>平常所玩的電腦遊戲作為情境問題討論</w:t>
            </w:r>
          </w:p>
          <w:p w:rsidR="00CD3B2E" w:rsidRPr="009B1FA9" w:rsidRDefault="00CD3B2E" w:rsidP="00592DB7">
            <w:pPr>
              <w:pStyle w:val="aa"/>
              <w:numPr>
                <w:ilvl w:val="0"/>
                <w:numId w:val="23"/>
              </w:numPr>
              <w:ind w:leftChars="0"/>
              <w:rPr>
                <w:rFonts w:eastAsia="標楷體"/>
                <w:color w:val="auto"/>
                <w:sz w:val="24"/>
                <w:szCs w:val="24"/>
              </w:rPr>
            </w:pPr>
            <w:r w:rsidRPr="009B1FA9">
              <w:rPr>
                <w:rFonts w:eastAsia="標楷體"/>
                <w:color w:val="auto"/>
                <w:sz w:val="24"/>
                <w:szCs w:val="24"/>
              </w:rPr>
              <w:t>討論合適作為操控角色之感控元件</w:t>
            </w:r>
          </w:p>
          <w:p w:rsidR="00CD3B2E" w:rsidRPr="009B1FA9" w:rsidRDefault="00CD3B2E" w:rsidP="00592DB7">
            <w:pPr>
              <w:pStyle w:val="aa"/>
              <w:numPr>
                <w:ilvl w:val="0"/>
                <w:numId w:val="23"/>
              </w:numPr>
              <w:ind w:leftChars="0"/>
              <w:rPr>
                <w:rFonts w:eastAsia="標楷體"/>
                <w:sz w:val="24"/>
                <w:szCs w:val="24"/>
              </w:rPr>
            </w:pPr>
            <w:r w:rsidRPr="009B1FA9">
              <w:rPr>
                <w:rFonts w:eastAsia="標楷體"/>
                <w:color w:val="auto"/>
                <w:kern w:val="2"/>
                <w:sz w:val="24"/>
                <w:szCs w:val="24"/>
              </w:rPr>
              <w:t>引導學生思考合適</w:t>
            </w:r>
            <w:proofErr w:type="gramStart"/>
            <w:r w:rsidRPr="009B1FA9">
              <w:rPr>
                <w:rFonts w:eastAsia="標楷體"/>
                <w:color w:val="auto"/>
                <w:kern w:val="2"/>
                <w:sz w:val="24"/>
                <w:szCs w:val="24"/>
              </w:rPr>
              <w:t>的感控元件</w:t>
            </w:r>
            <w:proofErr w:type="gramEnd"/>
            <w:r w:rsidRPr="009B1FA9">
              <w:rPr>
                <w:rFonts w:eastAsia="標楷體"/>
                <w:color w:val="auto"/>
                <w:kern w:val="2"/>
                <w:sz w:val="24"/>
                <w:szCs w:val="24"/>
              </w:rPr>
              <w:t>模組，並說出選擇的原因</w:t>
            </w:r>
          </w:p>
          <w:p w:rsidR="00CD3B2E" w:rsidRPr="009B1FA9" w:rsidRDefault="00CD3B2E" w:rsidP="00592DB7">
            <w:pPr>
              <w:pStyle w:val="aa"/>
              <w:numPr>
                <w:ilvl w:val="0"/>
                <w:numId w:val="23"/>
              </w:numPr>
              <w:ind w:leftChars="0"/>
              <w:rPr>
                <w:rFonts w:eastAsia="標楷體"/>
                <w:sz w:val="24"/>
                <w:szCs w:val="24"/>
              </w:rPr>
            </w:pPr>
            <w:r w:rsidRPr="009B1FA9">
              <w:rPr>
                <w:rFonts w:eastAsia="標楷體"/>
                <w:color w:val="auto"/>
                <w:sz w:val="24"/>
                <w:szCs w:val="24"/>
              </w:rPr>
              <w:t>透過元件控制實驗，了解搖桿、</w:t>
            </w:r>
            <w:proofErr w:type="gramStart"/>
            <w:r w:rsidRPr="009B1FA9">
              <w:rPr>
                <w:rFonts w:eastAsia="標楷體"/>
                <w:color w:val="auto"/>
                <w:sz w:val="24"/>
                <w:szCs w:val="24"/>
              </w:rPr>
              <w:t>燈條</w:t>
            </w:r>
            <w:proofErr w:type="gramEnd"/>
            <w:r w:rsidRPr="009B1FA9">
              <w:rPr>
                <w:rFonts w:eastAsia="標楷體"/>
                <w:color w:val="auto"/>
                <w:sz w:val="24"/>
                <w:szCs w:val="24"/>
              </w:rPr>
              <w:t>、</w:t>
            </w:r>
            <w:r w:rsidRPr="009B1FA9">
              <w:rPr>
                <w:rFonts w:eastAsia="標楷體"/>
                <w:color w:val="auto"/>
                <w:sz w:val="24"/>
                <w:szCs w:val="24"/>
              </w:rPr>
              <w:t>8*8 LED</w:t>
            </w:r>
            <w:r w:rsidRPr="009B1FA9">
              <w:rPr>
                <w:rFonts w:eastAsia="標楷體"/>
                <w:color w:val="auto"/>
                <w:sz w:val="24"/>
                <w:szCs w:val="24"/>
              </w:rPr>
              <w:t>矩陣、蜂鳴器的操作及限制</w:t>
            </w:r>
          </w:p>
        </w:tc>
        <w:tc>
          <w:tcPr>
            <w:tcW w:w="653" w:type="pct"/>
            <w:vAlign w:val="center"/>
          </w:tcPr>
          <w:p w:rsidR="00CD3B2E" w:rsidRPr="002E06DF" w:rsidRDefault="00CD3B2E" w:rsidP="00CD3B2E">
            <w:pPr>
              <w:pStyle w:val="TableParagraph"/>
              <w:spacing w:line="360" w:lineRule="exact"/>
              <w:jc w:val="both"/>
              <w:rPr>
                <w:rFonts w:ascii="Times New Roman" w:eastAsia="標楷體" w:hAnsi="Times New Roman"/>
                <w:color w:val="4F81BD" w:themeColor="accent1"/>
                <w:sz w:val="24"/>
                <w:szCs w:val="24"/>
                <w:lang w:val="en-US"/>
              </w:rPr>
            </w:pPr>
            <w:r w:rsidRPr="004135BC">
              <w:rPr>
                <w:rFonts w:ascii="Times New Roman" w:eastAsia="標楷體" w:hAnsi="Times New Roman" w:hint="eastAsia"/>
                <w:color w:val="4F81BD" w:themeColor="accent1"/>
                <w:sz w:val="24"/>
                <w:szCs w:val="24"/>
                <w:lang w:val="en-US"/>
              </w:rPr>
              <w:t>P</w:t>
            </w:r>
            <w:r>
              <w:rPr>
                <w:rFonts w:ascii="Times New Roman" w:eastAsia="標楷體" w:hAnsi="Times New Roman"/>
                <w:color w:val="4F81BD" w:themeColor="accent1"/>
                <w:sz w:val="24"/>
                <w:szCs w:val="24"/>
                <w:lang w:val="en-US"/>
              </w:rPr>
              <w:t>S</w:t>
            </w:r>
            <w:r w:rsidRPr="004135BC">
              <w:rPr>
                <w:rFonts w:ascii="Times New Roman" w:eastAsia="標楷體" w:hAnsi="Times New Roman" w:hint="eastAsia"/>
                <w:color w:val="4F81BD" w:themeColor="accent1"/>
                <w:sz w:val="24"/>
                <w:szCs w:val="24"/>
                <w:lang w:val="en-US"/>
              </w:rPr>
              <w:t>-</w:t>
            </w:r>
            <w:r>
              <w:rPr>
                <w:rFonts w:ascii="Times New Roman" w:eastAsia="標楷體" w:hAnsi="Times New Roman"/>
                <w:color w:val="4F81BD" w:themeColor="accent1"/>
                <w:sz w:val="24"/>
                <w:szCs w:val="24"/>
                <w:lang w:val="en-US"/>
              </w:rPr>
              <w:t>2</w:t>
            </w:r>
            <w:r>
              <w:rPr>
                <w:rFonts w:ascii="Times New Roman" w:eastAsia="標楷體" w:hAnsi="Times New Roman" w:hint="eastAsia"/>
                <w:color w:val="4F81BD" w:themeColor="accent1"/>
                <w:sz w:val="24"/>
                <w:szCs w:val="24"/>
                <w:lang w:val="en-US"/>
              </w:rPr>
              <w:t>、</w:t>
            </w:r>
            <w:r>
              <w:rPr>
                <w:rFonts w:ascii="Times New Roman" w:eastAsia="標楷體" w:hAnsi="Times New Roman" w:hint="eastAsia"/>
                <w:color w:val="4F81BD" w:themeColor="accent1"/>
                <w:sz w:val="24"/>
                <w:szCs w:val="24"/>
                <w:lang w:val="en-US"/>
              </w:rPr>
              <w:t>PS-</w:t>
            </w:r>
            <w:r>
              <w:rPr>
                <w:rFonts w:ascii="Times New Roman" w:eastAsia="標楷體" w:hAnsi="Times New Roman"/>
                <w:color w:val="4F81BD" w:themeColor="accent1"/>
                <w:sz w:val="24"/>
                <w:szCs w:val="24"/>
                <w:lang w:val="en-US"/>
              </w:rPr>
              <w:t>3</w:t>
            </w:r>
            <w:r>
              <w:rPr>
                <w:rFonts w:ascii="Times New Roman" w:eastAsia="標楷體" w:hAnsi="Times New Roman" w:hint="eastAsia"/>
                <w:color w:val="4F81BD" w:themeColor="accent1"/>
                <w:sz w:val="24"/>
                <w:szCs w:val="24"/>
                <w:lang w:val="en-US"/>
              </w:rPr>
              <w:t>、</w:t>
            </w:r>
            <w:r w:rsidRPr="002E06DF">
              <w:rPr>
                <w:rFonts w:ascii="Times New Roman" w:eastAsia="標楷體" w:hAnsi="Times New Roman" w:hint="eastAsia"/>
                <w:color w:val="4F81BD" w:themeColor="accent1"/>
                <w:sz w:val="24"/>
                <w:szCs w:val="24"/>
                <w:lang w:val="en-US"/>
              </w:rPr>
              <w:t>P</w:t>
            </w:r>
            <w:r w:rsidRPr="002E06DF">
              <w:rPr>
                <w:rFonts w:ascii="Times New Roman" w:eastAsia="標楷體" w:hAnsi="Times New Roman"/>
                <w:color w:val="4F81BD" w:themeColor="accent1"/>
                <w:sz w:val="24"/>
                <w:szCs w:val="24"/>
                <w:lang w:val="en-US"/>
              </w:rPr>
              <w:t>S</w:t>
            </w:r>
            <w:r w:rsidRPr="002E06DF">
              <w:rPr>
                <w:rFonts w:ascii="Times New Roman" w:eastAsia="標楷體" w:hAnsi="Times New Roman" w:hint="eastAsia"/>
                <w:color w:val="4F81BD" w:themeColor="accent1"/>
                <w:sz w:val="24"/>
                <w:szCs w:val="24"/>
                <w:lang w:val="en-US"/>
              </w:rPr>
              <w:t>-</w:t>
            </w:r>
            <w:r w:rsidRPr="002E06DF">
              <w:rPr>
                <w:rFonts w:ascii="Times New Roman" w:eastAsia="標楷體" w:hAnsi="Times New Roman"/>
                <w:color w:val="4F81BD" w:themeColor="accent1"/>
                <w:sz w:val="24"/>
                <w:szCs w:val="24"/>
                <w:lang w:val="en-US"/>
              </w:rPr>
              <w:t>4</w:t>
            </w:r>
          </w:p>
          <w:p w:rsidR="00CD3B2E" w:rsidRPr="002B6A29" w:rsidRDefault="00CD3B2E" w:rsidP="00CD3B2E">
            <w:pPr>
              <w:pStyle w:val="TableParagraph"/>
              <w:spacing w:line="360" w:lineRule="exact"/>
              <w:jc w:val="both"/>
              <w:rPr>
                <w:rFonts w:ascii="Times New Roman" w:eastAsia="標楷體" w:hAnsi="Times New Roman"/>
                <w:color w:val="F79646" w:themeColor="accent6"/>
                <w:sz w:val="24"/>
                <w:szCs w:val="24"/>
                <w:lang w:val="en-US"/>
              </w:rPr>
            </w:pPr>
            <w:r w:rsidRPr="004135BC">
              <w:rPr>
                <w:rFonts w:ascii="Times New Roman" w:eastAsia="標楷體" w:hAnsi="Times New Roman" w:hint="eastAsia"/>
                <w:color w:val="F79646" w:themeColor="accent6"/>
                <w:sz w:val="24"/>
                <w:szCs w:val="24"/>
                <w:lang w:val="en-US"/>
              </w:rPr>
              <w:t>IT</w:t>
            </w:r>
            <w:r w:rsidRPr="004135BC">
              <w:rPr>
                <w:rFonts w:ascii="Times New Roman" w:eastAsia="標楷體" w:hAnsi="Times New Roman"/>
                <w:color w:val="F79646" w:themeColor="accent6"/>
                <w:sz w:val="24"/>
                <w:szCs w:val="24"/>
                <w:lang w:val="en-US"/>
              </w:rPr>
              <w:t>-2</w:t>
            </w:r>
            <w:r w:rsidRPr="004135BC">
              <w:rPr>
                <w:rFonts w:ascii="Times New Roman" w:eastAsia="標楷體" w:hAnsi="Times New Roman" w:hint="eastAsia"/>
                <w:color w:val="F79646" w:themeColor="accent6"/>
                <w:sz w:val="24"/>
                <w:szCs w:val="24"/>
                <w:lang w:val="en-US"/>
              </w:rPr>
              <w:t>、</w:t>
            </w:r>
            <w:r w:rsidRPr="004135BC">
              <w:rPr>
                <w:rFonts w:ascii="Times New Roman" w:eastAsia="標楷體" w:hAnsi="Times New Roman"/>
                <w:color w:val="F79646" w:themeColor="accent6"/>
                <w:sz w:val="24"/>
                <w:szCs w:val="24"/>
                <w:lang w:val="en-US"/>
              </w:rPr>
              <w:t>I</w:t>
            </w:r>
            <w:r w:rsidRPr="004135BC">
              <w:rPr>
                <w:rFonts w:ascii="Times New Roman" w:eastAsia="標楷體" w:hAnsi="Times New Roman" w:hint="eastAsia"/>
                <w:color w:val="F79646" w:themeColor="accent6"/>
                <w:sz w:val="24"/>
                <w:szCs w:val="24"/>
                <w:lang w:val="en-US"/>
              </w:rPr>
              <w:t>T</w:t>
            </w:r>
            <w:r w:rsidRPr="004135BC">
              <w:rPr>
                <w:rFonts w:ascii="Times New Roman" w:eastAsia="標楷體" w:hAnsi="Times New Roman"/>
                <w:color w:val="F79646" w:themeColor="accent6"/>
                <w:sz w:val="24"/>
                <w:szCs w:val="24"/>
                <w:lang w:val="en-US"/>
              </w:rPr>
              <w:t>-3</w:t>
            </w:r>
            <w:r w:rsidRPr="004135BC">
              <w:rPr>
                <w:rFonts w:ascii="Times New Roman" w:eastAsia="標楷體" w:hAnsi="Times New Roman" w:hint="eastAsia"/>
                <w:color w:val="F79646" w:themeColor="accent6"/>
                <w:sz w:val="24"/>
                <w:szCs w:val="24"/>
                <w:lang w:val="en-US"/>
              </w:rPr>
              <w:t>、</w:t>
            </w:r>
            <w:r w:rsidRPr="004135BC">
              <w:rPr>
                <w:rFonts w:ascii="Times New Roman" w:eastAsia="標楷體" w:hAnsi="Times New Roman" w:hint="eastAsia"/>
                <w:color w:val="F79646" w:themeColor="accent6"/>
                <w:sz w:val="24"/>
                <w:szCs w:val="24"/>
                <w:lang w:val="en-US"/>
              </w:rPr>
              <w:t>I</w:t>
            </w:r>
            <w:r w:rsidRPr="004135BC">
              <w:rPr>
                <w:rFonts w:ascii="Times New Roman" w:eastAsia="標楷體" w:hAnsi="Times New Roman"/>
                <w:color w:val="F79646" w:themeColor="accent6"/>
                <w:sz w:val="24"/>
                <w:szCs w:val="24"/>
                <w:lang w:val="en-US"/>
              </w:rPr>
              <w:t>T</w:t>
            </w:r>
            <w:r w:rsidRPr="004135BC">
              <w:rPr>
                <w:rFonts w:ascii="Times New Roman" w:eastAsia="標楷體" w:hAnsi="Times New Roman" w:hint="eastAsia"/>
                <w:color w:val="F79646" w:themeColor="accent6"/>
                <w:sz w:val="24"/>
                <w:szCs w:val="24"/>
                <w:lang w:val="en-US"/>
              </w:rPr>
              <w:t>-</w:t>
            </w:r>
            <w:r w:rsidRPr="004135BC">
              <w:rPr>
                <w:rFonts w:ascii="Times New Roman" w:eastAsia="標楷體" w:hAnsi="Times New Roman"/>
                <w:color w:val="F79646" w:themeColor="accent6"/>
                <w:sz w:val="24"/>
                <w:szCs w:val="24"/>
                <w:lang w:val="en-US"/>
              </w:rPr>
              <w:t>5</w:t>
            </w:r>
            <w:r w:rsidRPr="004135BC">
              <w:rPr>
                <w:rFonts w:ascii="Times New Roman" w:eastAsia="標楷體" w:hAnsi="Times New Roman" w:hint="eastAsia"/>
                <w:color w:val="F79646" w:themeColor="accent6"/>
                <w:sz w:val="24"/>
                <w:szCs w:val="24"/>
                <w:lang w:val="en-US"/>
              </w:rPr>
              <w:t>、</w:t>
            </w:r>
            <w:r>
              <w:rPr>
                <w:rFonts w:ascii="Times New Roman" w:eastAsia="標楷體" w:hAnsi="Times New Roman" w:hint="eastAsia"/>
                <w:color w:val="F79646" w:themeColor="accent6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標楷體" w:hAnsi="Times New Roman"/>
                <w:color w:val="F79646" w:themeColor="accent6"/>
                <w:sz w:val="24"/>
                <w:szCs w:val="24"/>
                <w:lang w:val="en-US"/>
              </w:rPr>
              <w:t>T-</w:t>
            </w:r>
            <w:r>
              <w:rPr>
                <w:rFonts w:ascii="Times New Roman" w:eastAsia="標楷體" w:hAnsi="Times New Roman" w:hint="eastAsia"/>
                <w:color w:val="F79646" w:themeColor="accent6"/>
                <w:sz w:val="24"/>
                <w:szCs w:val="24"/>
                <w:lang w:val="en-US"/>
              </w:rPr>
              <w:t>6</w:t>
            </w:r>
            <w:r>
              <w:rPr>
                <w:rFonts w:ascii="Times New Roman" w:eastAsia="標楷體" w:hAnsi="Times New Roman" w:hint="eastAsia"/>
                <w:color w:val="F79646" w:themeColor="accent6"/>
                <w:sz w:val="24"/>
                <w:szCs w:val="24"/>
                <w:lang w:val="en-US"/>
              </w:rPr>
              <w:t>、</w:t>
            </w:r>
            <w:r w:rsidRPr="004135BC">
              <w:rPr>
                <w:rFonts w:ascii="Times New Roman" w:eastAsia="標楷體" w:hAnsi="Times New Roman" w:hint="eastAsia"/>
                <w:color w:val="F79646" w:themeColor="accent6"/>
                <w:sz w:val="24"/>
                <w:szCs w:val="24"/>
                <w:lang w:val="en-US"/>
              </w:rPr>
              <w:t>IT</w:t>
            </w:r>
            <w:r w:rsidRPr="004135BC">
              <w:rPr>
                <w:rFonts w:ascii="Times New Roman" w:eastAsia="標楷體" w:hAnsi="Times New Roman"/>
                <w:color w:val="F79646" w:themeColor="accent6"/>
                <w:sz w:val="24"/>
                <w:szCs w:val="24"/>
                <w:lang w:val="en-US"/>
              </w:rPr>
              <w:t>-4-i-</w:t>
            </w:r>
            <w:r>
              <w:rPr>
                <w:rFonts w:ascii="Times New Roman" w:eastAsia="標楷體" w:hAnsi="Times New Roman" w:hint="eastAsia"/>
                <w:color w:val="F79646" w:themeColor="accent6"/>
                <w:sz w:val="24"/>
                <w:szCs w:val="24"/>
                <w:lang w:val="en-US"/>
              </w:rPr>
              <w:t>1</w:t>
            </w:r>
            <w:r w:rsidRPr="004135BC">
              <w:rPr>
                <w:rFonts w:ascii="Times New Roman" w:eastAsia="標楷體" w:hAnsi="Times New Roman" w:hint="eastAsia"/>
                <w:color w:val="F79646" w:themeColor="accent6"/>
                <w:sz w:val="24"/>
                <w:szCs w:val="24"/>
                <w:lang w:val="en-US"/>
              </w:rPr>
              <w:t>、</w:t>
            </w:r>
            <w:r w:rsidRPr="004135BC">
              <w:rPr>
                <w:rFonts w:ascii="Times New Roman" w:eastAsia="標楷體" w:hAnsi="Times New Roman" w:hint="eastAsia"/>
                <w:color w:val="F79646" w:themeColor="accent6"/>
                <w:sz w:val="24"/>
                <w:szCs w:val="24"/>
                <w:lang w:val="en-US"/>
              </w:rPr>
              <w:t>IT</w:t>
            </w:r>
            <w:r w:rsidRPr="004135BC">
              <w:rPr>
                <w:rFonts w:ascii="Times New Roman" w:eastAsia="標楷體" w:hAnsi="Times New Roman"/>
                <w:color w:val="F79646" w:themeColor="accent6"/>
                <w:sz w:val="24"/>
                <w:szCs w:val="24"/>
                <w:lang w:val="en-US"/>
              </w:rPr>
              <w:t>-4-</w:t>
            </w:r>
            <w:r>
              <w:rPr>
                <w:rFonts w:ascii="Times New Roman" w:eastAsia="標楷體" w:hAnsi="Times New Roman"/>
                <w:color w:val="F79646" w:themeColor="accent6"/>
                <w:sz w:val="24"/>
                <w:szCs w:val="24"/>
                <w:lang w:val="en-US"/>
              </w:rPr>
              <w:t>o</w:t>
            </w:r>
            <w:r w:rsidRPr="004135BC">
              <w:rPr>
                <w:rFonts w:ascii="Times New Roman" w:eastAsia="標楷體" w:hAnsi="Times New Roman"/>
                <w:color w:val="F79646" w:themeColor="accent6"/>
                <w:sz w:val="24"/>
                <w:szCs w:val="24"/>
                <w:lang w:val="en-US"/>
              </w:rPr>
              <w:t>-</w:t>
            </w:r>
            <w:r>
              <w:rPr>
                <w:rFonts w:ascii="Times New Roman" w:eastAsia="標楷體" w:hAnsi="Times New Roman" w:hint="eastAsia"/>
                <w:color w:val="F79646" w:themeColor="accent6"/>
                <w:sz w:val="24"/>
                <w:szCs w:val="24"/>
                <w:lang w:val="en-US"/>
              </w:rPr>
              <w:t>6</w:t>
            </w:r>
            <w:r w:rsidRPr="004135BC">
              <w:rPr>
                <w:rFonts w:ascii="Times New Roman" w:eastAsia="標楷體" w:hAnsi="Times New Roman" w:hint="eastAsia"/>
                <w:color w:val="F79646" w:themeColor="accent6"/>
                <w:sz w:val="24"/>
                <w:szCs w:val="24"/>
                <w:lang w:val="en-US"/>
              </w:rPr>
              <w:t>、</w:t>
            </w:r>
            <w:r w:rsidRPr="004135BC">
              <w:rPr>
                <w:rFonts w:ascii="Times New Roman" w:eastAsia="標楷體" w:hAnsi="Times New Roman" w:hint="eastAsia"/>
                <w:color w:val="F79646" w:themeColor="accent6"/>
                <w:sz w:val="24"/>
                <w:szCs w:val="24"/>
                <w:lang w:val="en-US"/>
              </w:rPr>
              <w:t>IT</w:t>
            </w:r>
            <w:r w:rsidRPr="004135BC">
              <w:rPr>
                <w:rFonts w:ascii="Times New Roman" w:eastAsia="標楷體" w:hAnsi="Times New Roman"/>
                <w:color w:val="F79646" w:themeColor="accent6"/>
                <w:sz w:val="24"/>
                <w:szCs w:val="24"/>
                <w:lang w:val="en-US"/>
              </w:rPr>
              <w:t>-4-</w:t>
            </w:r>
            <w:r>
              <w:rPr>
                <w:rFonts w:ascii="Times New Roman" w:eastAsia="標楷體" w:hAnsi="Times New Roman"/>
                <w:color w:val="F79646" w:themeColor="accent6"/>
                <w:sz w:val="24"/>
                <w:szCs w:val="24"/>
                <w:lang w:val="en-US"/>
              </w:rPr>
              <w:t>o</w:t>
            </w:r>
            <w:r w:rsidRPr="004135BC">
              <w:rPr>
                <w:rFonts w:ascii="Times New Roman" w:eastAsia="標楷體" w:hAnsi="Times New Roman"/>
                <w:color w:val="F79646" w:themeColor="accent6"/>
                <w:sz w:val="24"/>
                <w:szCs w:val="24"/>
                <w:lang w:val="en-US"/>
              </w:rPr>
              <w:t>-</w:t>
            </w:r>
            <w:r>
              <w:rPr>
                <w:rFonts w:ascii="Times New Roman" w:eastAsia="標楷體" w:hAnsi="Times New Roman" w:hint="eastAsia"/>
                <w:color w:val="F79646" w:themeColor="accent6"/>
                <w:sz w:val="24"/>
                <w:szCs w:val="24"/>
                <w:lang w:val="en-US"/>
              </w:rPr>
              <w:t>2</w:t>
            </w:r>
            <w:r w:rsidRPr="004135BC">
              <w:rPr>
                <w:rFonts w:ascii="Times New Roman" w:eastAsia="標楷體" w:hAnsi="Times New Roman" w:hint="eastAsia"/>
                <w:color w:val="F79646" w:themeColor="accent6"/>
                <w:sz w:val="24"/>
                <w:szCs w:val="24"/>
                <w:lang w:val="en-US"/>
              </w:rPr>
              <w:t>、</w:t>
            </w:r>
            <w:r w:rsidRPr="004135BC">
              <w:rPr>
                <w:rFonts w:ascii="Times New Roman" w:eastAsia="標楷體" w:hAnsi="Times New Roman" w:hint="eastAsia"/>
                <w:color w:val="F79646" w:themeColor="accent6"/>
                <w:sz w:val="24"/>
                <w:szCs w:val="24"/>
                <w:lang w:val="en-US"/>
              </w:rPr>
              <w:t>IT</w:t>
            </w:r>
            <w:r w:rsidRPr="004135BC">
              <w:rPr>
                <w:rFonts w:ascii="Times New Roman" w:eastAsia="標楷體" w:hAnsi="Times New Roman"/>
                <w:color w:val="F79646" w:themeColor="accent6"/>
                <w:sz w:val="24"/>
                <w:szCs w:val="24"/>
                <w:lang w:val="en-US"/>
              </w:rPr>
              <w:t>-4-</w:t>
            </w:r>
            <w:r>
              <w:rPr>
                <w:rFonts w:ascii="Times New Roman" w:eastAsia="標楷體" w:hAnsi="Times New Roman"/>
                <w:color w:val="F79646" w:themeColor="accent6"/>
                <w:sz w:val="24"/>
                <w:szCs w:val="24"/>
                <w:lang w:val="en-US"/>
              </w:rPr>
              <w:t>o</w:t>
            </w:r>
            <w:r w:rsidRPr="004135BC">
              <w:rPr>
                <w:rFonts w:ascii="Times New Roman" w:eastAsia="標楷體" w:hAnsi="Times New Roman"/>
                <w:color w:val="F79646" w:themeColor="accent6"/>
                <w:sz w:val="24"/>
                <w:szCs w:val="24"/>
                <w:lang w:val="en-US"/>
              </w:rPr>
              <w:t>-</w:t>
            </w:r>
            <w:r>
              <w:rPr>
                <w:rFonts w:ascii="Times New Roman" w:eastAsia="標楷體" w:hAnsi="Times New Roman" w:hint="eastAsia"/>
                <w:color w:val="F79646" w:themeColor="accent6"/>
                <w:sz w:val="24"/>
                <w:szCs w:val="24"/>
                <w:lang w:val="en-US"/>
              </w:rPr>
              <w:t>5</w:t>
            </w:r>
          </w:p>
        </w:tc>
        <w:tc>
          <w:tcPr>
            <w:tcW w:w="552" w:type="pct"/>
            <w:vAlign w:val="center"/>
          </w:tcPr>
          <w:p w:rsidR="00CD3B2E" w:rsidRDefault="00CD3B2E" w:rsidP="00CD3B2E">
            <w:pPr>
              <w:pStyle w:val="TableParagraph"/>
              <w:spacing w:line="360" w:lineRule="exact"/>
              <w:jc w:val="both"/>
              <w:rPr>
                <w:rFonts w:ascii="Times New Roman" w:eastAsia="標楷體" w:hAnsi="Times New Roman"/>
                <w:sz w:val="24"/>
                <w:szCs w:val="24"/>
              </w:rPr>
            </w:pPr>
            <w:r w:rsidRPr="0024087D">
              <w:rPr>
                <w:rFonts w:ascii="Times New Roman" w:eastAsia="標楷體" w:hAnsi="Times New Roman" w:hint="eastAsia"/>
                <w:sz w:val="24"/>
                <w:szCs w:val="24"/>
              </w:rPr>
              <w:t>搖桿</w:t>
            </w:r>
          </w:p>
          <w:p w:rsidR="00CD3B2E" w:rsidRPr="0024087D" w:rsidRDefault="00CD3B2E" w:rsidP="00CD3B2E">
            <w:pPr>
              <w:pStyle w:val="TableParagraph"/>
              <w:spacing w:line="360" w:lineRule="exact"/>
              <w:jc w:val="both"/>
              <w:rPr>
                <w:rFonts w:ascii="Times New Roman" w:eastAsia="標楷體" w:hAnsi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hint="eastAsia"/>
                <w:sz w:val="24"/>
                <w:szCs w:val="24"/>
              </w:rPr>
              <w:t>燈條</w:t>
            </w:r>
          </w:p>
          <w:p w:rsidR="00CD3B2E" w:rsidRPr="0024087D" w:rsidRDefault="00CD3B2E" w:rsidP="00CD3B2E">
            <w:pPr>
              <w:pStyle w:val="TableParagraph"/>
              <w:spacing w:line="360" w:lineRule="exact"/>
              <w:jc w:val="both"/>
              <w:rPr>
                <w:rFonts w:ascii="Times New Roman" w:eastAsia="標楷體" w:hAnsi="Times New Roman" w:cstheme="minorBidi"/>
                <w:kern w:val="2"/>
                <w:sz w:val="24"/>
                <w:szCs w:val="24"/>
              </w:rPr>
            </w:pPr>
            <w:r w:rsidRPr="0024087D">
              <w:rPr>
                <w:rFonts w:ascii="Times New Roman" w:eastAsia="標楷體" w:hAnsi="Times New Roman" w:cstheme="minorBidi" w:hint="eastAsia"/>
                <w:kern w:val="2"/>
                <w:sz w:val="24"/>
                <w:szCs w:val="24"/>
              </w:rPr>
              <w:t>8*8</w:t>
            </w:r>
            <w:r>
              <w:rPr>
                <w:rFonts w:ascii="Times New Roman" w:eastAsia="標楷體" w:hAnsi="Times New Roman" w:cstheme="minorBidi" w:hint="eastAsia"/>
                <w:kern w:val="2"/>
                <w:sz w:val="24"/>
                <w:szCs w:val="24"/>
              </w:rPr>
              <w:t xml:space="preserve"> LED</w:t>
            </w:r>
            <w:r w:rsidRPr="0024087D">
              <w:rPr>
                <w:rFonts w:ascii="Times New Roman" w:eastAsia="標楷體" w:hAnsi="Times New Roman" w:cstheme="minorBidi" w:hint="eastAsia"/>
                <w:kern w:val="2"/>
                <w:sz w:val="24"/>
                <w:szCs w:val="24"/>
              </w:rPr>
              <w:t>矩陣</w:t>
            </w:r>
          </w:p>
          <w:p w:rsidR="00CD3B2E" w:rsidRPr="0024087D" w:rsidRDefault="00CD3B2E" w:rsidP="00CD3B2E">
            <w:pPr>
              <w:pStyle w:val="TableParagraph"/>
              <w:spacing w:line="360" w:lineRule="exact"/>
              <w:jc w:val="both"/>
              <w:rPr>
                <w:rFonts w:ascii="Times New Roman" w:eastAsia="標楷體" w:hAnsi="Times New Roman" w:cstheme="minorBidi"/>
                <w:kern w:val="2"/>
                <w:sz w:val="24"/>
                <w:szCs w:val="24"/>
                <w:lang w:val="en-US" w:bidi="ar-SA"/>
              </w:rPr>
            </w:pPr>
            <w:r w:rsidRPr="0024087D">
              <w:rPr>
                <w:rFonts w:ascii="Times New Roman" w:eastAsia="標楷體" w:hAnsi="Times New Roman" w:hint="eastAsia"/>
                <w:sz w:val="24"/>
                <w:szCs w:val="24"/>
              </w:rPr>
              <w:t>蜂鳴器</w:t>
            </w:r>
          </w:p>
        </w:tc>
        <w:tc>
          <w:tcPr>
            <w:tcW w:w="471" w:type="pct"/>
            <w:vAlign w:val="center"/>
          </w:tcPr>
          <w:p w:rsidR="00CD3B2E" w:rsidRPr="00B047DB" w:rsidRDefault="00CD3B2E" w:rsidP="00CD3B2E">
            <w:pPr>
              <w:jc w:val="center"/>
              <w:rPr>
                <w:sz w:val="22"/>
              </w:rPr>
            </w:pPr>
          </w:p>
        </w:tc>
      </w:tr>
      <w:tr w:rsidR="00CD3B2E" w:rsidRPr="00B047DB" w:rsidTr="00CD3B2E">
        <w:trPr>
          <w:trHeight w:val="2321"/>
        </w:trPr>
        <w:tc>
          <w:tcPr>
            <w:tcW w:w="413" w:type="pct"/>
            <w:vAlign w:val="center"/>
          </w:tcPr>
          <w:p w:rsidR="00CD3B2E" w:rsidRPr="0024087D" w:rsidRDefault="00CD3B2E" w:rsidP="00CD3B2E">
            <w:pPr>
              <w:spacing w:line="36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24087D">
              <w:rPr>
                <w:rFonts w:ascii="Times New Roman" w:eastAsia="標楷體" w:hAnsi="Times New Roman" w:hint="eastAsia"/>
                <w:szCs w:val="24"/>
              </w:rPr>
              <w:t>第三</w:t>
            </w:r>
            <w:proofErr w:type="gramStart"/>
            <w:r w:rsidRPr="0024087D">
              <w:rPr>
                <w:rFonts w:ascii="Times New Roman" w:eastAsia="標楷體" w:hAnsi="Times New Roman" w:hint="eastAsia"/>
                <w:szCs w:val="24"/>
              </w:rPr>
              <w:t>週</w:t>
            </w:r>
            <w:proofErr w:type="gramEnd"/>
          </w:p>
        </w:tc>
        <w:tc>
          <w:tcPr>
            <w:tcW w:w="666" w:type="pct"/>
            <w:vAlign w:val="center"/>
          </w:tcPr>
          <w:p w:rsidR="00CD3B2E" w:rsidRPr="0024087D" w:rsidRDefault="00CD3B2E" w:rsidP="00CD3B2E">
            <w:pPr>
              <w:autoSpaceDE w:val="0"/>
              <w:autoSpaceDN w:val="0"/>
              <w:spacing w:before="120" w:line="240" w:lineRule="exact"/>
              <w:jc w:val="center"/>
              <w:rPr>
                <w:rFonts w:ascii="Times New Roman" w:eastAsia="標楷體" w:hAnsi="Times New Roman" w:cs="標楷體"/>
                <w:szCs w:val="24"/>
              </w:rPr>
            </w:pPr>
            <w:r w:rsidRPr="0037408C">
              <w:rPr>
                <w:rFonts w:ascii="Times New Roman" w:eastAsia="標楷體" w:hAnsi="Times New Roman" w:cs="標楷體" w:hint="eastAsia"/>
                <w:b/>
                <w:bCs/>
                <w:color w:val="002060"/>
                <w:szCs w:val="24"/>
              </w:rPr>
              <w:t>鑽石接接樂</w:t>
            </w:r>
            <w:r>
              <w:rPr>
                <w:rFonts w:ascii="Times New Roman" w:eastAsia="標楷體" w:hAnsi="Times New Roman" w:cs="標楷體" w:hint="eastAsia"/>
                <w:b/>
                <w:bCs/>
                <w:color w:val="002060"/>
                <w:szCs w:val="24"/>
              </w:rPr>
              <w:t>-2</w:t>
            </w:r>
          </w:p>
        </w:tc>
        <w:tc>
          <w:tcPr>
            <w:tcW w:w="862" w:type="pct"/>
            <w:vAlign w:val="center"/>
          </w:tcPr>
          <w:p w:rsidR="00CD3B2E" w:rsidRDefault="00CD3B2E" w:rsidP="00CD3B2E">
            <w:pPr>
              <w:jc w:val="both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主題任務</w:t>
            </w:r>
            <w:r w:rsidRPr="001210E9">
              <w:rPr>
                <w:rFonts w:eastAsia="標楷體" w:hint="eastAsia"/>
                <w:color w:val="FF0000"/>
                <w:szCs w:val="24"/>
              </w:rPr>
              <w:t>拆解</w:t>
            </w:r>
          </w:p>
          <w:p w:rsidR="00CD3B2E" w:rsidRDefault="00CD3B2E" w:rsidP="00CD3B2E">
            <w:pPr>
              <w:jc w:val="both"/>
              <w:rPr>
                <w:rFonts w:eastAsia="標楷體"/>
                <w:color w:val="FF0000"/>
                <w:szCs w:val="24"/>
              </w:rPr>
            </w:pPr>
            <w:r w:rsidRPr="00192C86">
              <w:rPr>
                <w:rFonts w:eastAsia="標楷體" w:hint="eastAsia"/>
                <w:szCs w:val="24"/>
              </w:rPr>
              <w:t>情境</w:t>
            </w:r>
            <w:r>
              <w:rPr>
                <w:rFonts w:eastAsia="標楷體" w:hint="eastAsia"/>
                <w:szCs w:val="24"/>
              </w:rPr>
              <w:t>問題</w:t>
            </w:r>
            <w:r w:rsidRPr="001210E9">
              <w:rPr>
                <w:rFonts w:eastAsia="標楷體" w:hint="eastAsia"/>
                <w:color w:val="FF0000"/>
                <w:szCs w:val="24"/>
              </w:rPr>
              <w:t>分析</w:t>
            </w:r>
          </w:p>
          <w:p w:rsidR="00CD3B2E" w:rsidRDefault="00CD3B2E" w:rsidP="00CD3B2E">
            <w:pPr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 w:rsidRPr="00192C86">
              <w:rPr>
                <w:rFonts w:eastAsia="標楷體" w:hint="eastAsia"/>
                <w:szCs w:val="24"/>
              </w:rPr>
              <w:t>情境流程圖</w:t>
            </w:r>
            <w:r w:rsidRPr="00192C86">
              <w:rPr>
                <w:rFonts w:ascii="標楷體" w:eastAsia="標楷體" w:hAnsi="標楷體" w:hint="eastAsia"/>
                <w:color w:val="FF0000"/>
                <w:szCs w:val="24"/>
              </w:rPr>
              <w:t>示範</w:t>
            </w:r>
          </w:p>
          <w:p w:rsidR="00CD3B2E" w:rsidRPr="001210E9" w:rsidRDefault="00CD3B2E" w:rsidP="00CD3B2E">
            <w:pPr>
              <w:jc w:val="both"/>
              <w:rPr>
                <w:rFonts w:eastAsia="標楷體"/>
                <w:szCs w:val="24"/>
              </w:rPr>
            </w:pPr>
            <w:r w:rsidRPr="00083593">
              <w:rPr>
                <w:rFonts w:eastAsia="標楷體" w:hint="eastAsia"/>
                <w:szCs w:val="24"/>
              </w:rPr>
              <w:t>程式</w:t>
            </w:r>
            <w:proofErr w:type="gramStart"/>
            <w:r w:rsidRPr="00083593">
              <w:rPr>
                <w:rFonts w:eastAsia="標楷體" w:hint="eastAsia"/>
                <w:szCs w:val="24"/>
              </w:rPr>
              <w:t>編程實作</w:t>
            </w:r>
            <w:proofErr w:type="gramEnd"/>
          </w:p>
        </w:tc>
        <w:tc>
          <w:tcPr>
            <w:tcW w:w="1383" w:type="pct"/>
            <w:vAlign w:val="center"/>
          </w:tcPr>
          <w:p w:rsidR="00CD3B2E" w:rsidRPr="009B1FA9" w:rsidRDefault="00CD3B2E" w:rsidP="00592DB7">
            <w:pPr>
              <w:pStyle w:val="aa"/>
              <w:numPr>
                <w:ilvl w:val="0"/>
                <w:numId w:val="24"/>
              </w:numPr>
              <w:ind w:leftChars="0"/>
              <w:rPr>
                <w:rFonts w:eastAsia="標楷體"/>
                <w:color w:val="auto"/>
                <w:sz w:val="24"/>
                <w:szCs w:val="24"/>
              </w:rPr>
            </w:pPr>
            <w:r w:rsidRPr="009B1FA9">
              <w:rPr>
                <w:rFonts w:eastAsia="標楷體"/>
                <w:color w:val="auto"/>
                <w:kern w:val="2"/>
                <w:sz w:val="24"/>
                <w:szCs w:val="24"/>
              </w:rPr>
              <w:t>從主題任務成果展示中將遊戲分成多個小任務，進行主題任務情境分析，以了解任務執行方式</w:t>
            </w:r>
          </w:p>
          <w:p w:rsidR="00CD3B2E" w:rsidRPr="009B1FA9" w:rsidRDefault="00CD3B2E" w:rsidP="00592DB7">
            <w:pPr>
              <w:pStyle w:val="aa"/>
              <w:numPr>
                <w:ilvl w:val="0"/>
                <w:numId w:val="24"/>
              </w:numPr>
              <w:ind w:leftChars="0"/>
              <w:rPr>
                <w:rFonts w:eastAsia="標楷體"/>
                <w:color w:val="auto"/>
                <w:sz w:val="24"/>
                <w:szCs w:val="24"/>
              </w:rPr>
            </w:pPr>
            <w:r w:rsidRPr="009B1FA9">
              <w:rPr>
                <w:rFonts w:eastAsia="標楷體"/>
                <w:color w:val="auto"/>
                <w:sz w:val="24"/>
                <w:szCs w:val="24"/>
              </w:rPr>
              <w:t>從主題任務中找出關鍵詞句，將遊戲切割成「猴子控制」、「鑽石掉落」、「接到鑽石」、「遊戲時間」以及「文字改變」等多個子任務</w:t>
            </w:r>
          </w:p>
          <w:p w:rsidR="00CD3B2E" w:rsidRPr="009B1FA9" w:rsidRDefault="00CD3B2E" w:rsidP="00592DB7">
            <w:pPr>
              <w:pStyle w:val="aa"/>
              <w:numPr>
                <w:ilvl w:val="0"/>
                <w:numId w:val="24"/>
              </w:numPr>
              <w:autoSpaceDE w:val="0"/>
              <w:autoSpaceDN w:val="0"/>
              <w:spacing w:before="121" w:line="240" w:lineRule="exact"/>
              <w:ind w:leftChars="0"/>
              <w:rPr>
                <w:rFonts w:eastAsia="標楷體"/>
                <w:color w:val="auto"/>
                <w:sz w:val="24"/>
                <w:szCs w:val="24"/>
              </w:rPr>
            </w:pPr>
            <w:r w:rsidRPr="009B1FA9">
              <w:rPr>
                <w:rFonts w:eastAsia="標楷體"/>
                <w:color w:val="auto"/>
                <w:sz w:val="24"/>
                <w:szCs w:val="24"/>
              </w:rPr>
              <w:lastRenderedPageBreak/>
              <w:t>討論「猴子控制」情境分析及流程圖，理解搖桿模組所需進行的任務</w:t>
            </w:r>
          </w:p>
          <w:p w:rsidR="00CD3B2E" w:rsidRPr="009B1FA9" w:rsidRDefault="00CD3B2E" w:rsidP="00592DB7">
            <w:pPr>
              <w:pStyle w:val="aa"/>
              <w:numPr>
                <w:ilvl w:val="0"/>
                <w:numId w:val="24"/>
              </w:numPr>
              <w:autoSpaceDE w:val="0"/>
              <w:autoSpaceDN w:val="0"/>
              <w:spacing w:before="121" w:line="240" w:lineRule="exact"/>
              <w:ind w:leftChars="0"/>
              <w:rPr>
                <w:rFonts w:eastAsia="標楷體"/>
                <w:color w:val="auto"/>
                <w:sz w:val="24"/>
                <w:szCs w:val="24"/>
              </w:rPr>
            </w:pPr>
            <w:r w:rsidRPr="009B1FA9">
              <w:rPr>
                <w:rFonts w:eastAsia="標楷體"/>
                <w:color w:val="auto"/>
                <w:kern w:val="2"/>
                <w:sz w:val="24"/>
                <w:szCs w:val="24"/>
              </w:rPr>
              <w:t>了解對應</w:t>
            </w:r>
            <w:r w:rsidRPr="009B1FA9">
              <w:rPr>
                <w:rFonts w:eastAsia="標楷體"/>
                <w:color w:val="auto"/>
                <w:kern w:val="2"/>
                <w:sz w:val="24"/>
                <w:szCs w:val="24"/>
              </w:rPr>
              <w:t>(Mapping)</w:t>
            </w:r>
            <w:r w:rsidRPr="009B1FA9">
              <w:rPr>
                <w:rFonts w:eastAsia="標楷體"/>
                <w:color w:val="auto"/>
                <w:kern w:val="2"/>
                <w:sz w:val="24"/>
                <w:szCs w:val="24"/>
              </w:rPr>
              <w:t>的</w:t>
            </w:r>
            <w:r w:rsidRPr="009B1FA9">
              <w:rPr>
                <w:rFonts w:eastAsia="標楷體"/>
                <w:color w:val="auto"/>
                <w:sz w:val="24"/>
                <w:szCs w:val="24"/>
              </w:rPr>
              <w:t>意義、用途</w:t>
            </w:r>
            <w:r w:rsidRPr="009B1FA9">
              <w:rPr>
                <w:rFonts w:eastAsia="標楷體"/>
                <w:color w:val="auto"/>
                <w:kern w:val="2"/>
                <w:sz w:val="24"/>
                <w:szCs w:val="24"/>
              </w:rPr>
              <w:t>及使用方式</w:t>
            </w:r>
          </w:p>
          <w:p w:rsidR="00CD3B2E" w:rsidRPr="009B1FA9" w:rsidRDefault="00CD3B2E" w:rsidP="00592DB7">
            <w:pPr>
              <w:pStyle w:val="aa"/>
              <w:numPr>
                <w:ilvl w:val="0"/>
                <w:numId w:val="24"/>
              </w:numPr>
              <w:autoSpaceDE w:val="0"/>
              <w:autoSpaceDN w:val="0"/>
              <w:spacing w:before="121" w:line="240" w:lineRule="exact"/>
              <w:ind w:leftChars="0"/>
              <w:rPr>
                <w:rFonts w:eastAsia="標楷體"/>
                <w:color w:val="auto"/>
                <w:sz w:val="24"/>
                <w:szCs w:val="24"/>
              </w:rPr>
            </w:pPr>
            <w:r w:rsidRPr="009B1FA9">
              <w:rPr>
                <w:rFonts w:eastAsia="標楷體"/>
                <w:kern w:val="2"/>
                <w:sz w:val="24"/>
                <w:szCs w:val="24"/>
              </w:rPr>
              <w:t>根據情境流程圖，擬定演算法步驟</w:t>
            </w:r>
          </w:p>
          <w:p w:rsidR="00CD3B2E" w:rsidRPr="009B1FA9" w:rsidRDefault="00CD3B2E" w:rsidP="00592DB7">
            <w:pPr>
              <w:pStyle w:val="aa"/>
              <w:numPr>
                <w:ilvl w:val="0"/>
                <w:numId w:val="24"/>
              </w:numPr>
              <w:autoSpaceDE w:val="0"/>
              <w:autoSpaceDN w:val="0"/>
              <w:spacing w:before="121" w:line="240" w:lineRule="exact"/>
              <w:ind w:leftChars="0"/>
              <w:rPr>
                <w:rFonts w:eastAsia="標楷體"/>
                <w:color w:val="auto"/>
                <w:sz w:val="24"/>
                <w:szCs w:val="24"/>
              </w:rPr>
            </w:pPr>
            <w:r w:rsidRPr="009B1FA9">
              <w:rPr>
                <w:rFonts w:eastAsia="標楷體"/>
                <w:sz w:val="24"/>
                <w:szCs w:val="24"/>
              </w:rPr>
              <w:t>依照演算法步驟完成積木堆疊達成子任務「</w:t>
            </w:r>
            <w:r w:rsidRPr="009B1FA9">
              <w:rPr>
                <w:rFonts w:eastAsia="標楷體"/>
                <w:color w:val="auto"/>
                <w:sz w:val="24"/>
                <w:szCs w:val="24"/>
              </w:rPr>
              <w:t>猴子控制</w:t>
            </w:r>
            <w:r w:rsidRPr="009B1FA9">
              <w:rPr>
                <w:rFonts w:eastAsia="標楷體"/>
                <w:sz w:val="24"/>
                <w:szCs w:val="24"/>
              </w:rPr>
              <w:t>」</w:t>
            </w:r>
          </w:p>
        </w:tc>
        <w:tc>
          <w:tcPr>
            <w:tcW w:w="653" w:type="pct"/>
            <w:vAlign w:val="center"/>
          </w:tcPr>
          <w:p w:rsidR="00CD3B2E" w:rsidRDefault="00CD3B2E" w:rsidP="00CD3B2E">
            <w:pPr>
              <w:pStyle w:val="TableParagraph"/>
              <w:spacing w:line="360" w:lineRule="exact"/>
              <w:jc w:val="both"/>
              <w:rPr>
                <w:rFonts w:ascii="Times New Roman" w:eastAsia="標楷體" w:hAnsi="Times New Roman"/>
                <w:color w:val="4F81BD" w:themeColor="accent1"/>
                <w:sz w:val="24"/>
                <w:szCs w:val="24"/>
                <w:lang w:val="en-US"/>
              </w:rPr>
            </w:pPr>
            <w:r w:rsidRPr="002E06DF">
              <w:rPr>
                <w:rFonts w:ascii="Times New Roman" w:eastAsia="標楷體" w:hAnsi="Times New Roman" w:hint="eastAsia"/>
                <w:color w:val="4F81BD" w:themeColor="accent1"/>
                <w:sz w:val="24"/>
                <w:szCs w:val="24"/>
                <w:lang w:val="en-US"/>
              </w:rPr>
              <w:lastRenderedPageBreak/>
              <w:t>P</w:t>
            </w:r>
            <w:r w:rsidRPr="002E06DF">
              <w:rPr>
                <w:rFonts w:ascii="Times New Roman" w:eastAsia="標楷體" w:hAnsi="Times New Roman"/>
                <w:color w:val="4F81BD" w:themeColor="accent1"/>
                <w:sz w:val="24"/>
                <w:szCs w:val="24"/>
                <w:lang w:val="en-US"/>
              </w:rPr>
              <w:t>S</w:t>
            </w:r>
            <w:r w:rsidRPr="002E06DF">
              <w:rPr>
                <w:rFonts w:ascii="Times New Roman" w:eastAsia="標楷體" w:hAnsi="Times New Roman" w:hint="eastAsia"/>
                <w:color w:val="4F81BD" w:themeColor="accent1"/>
                <w:sz w:val="24"/>
                <w:szCs w:val="24"/>
                <w:lang w:val="en-US"/>
              </w:rPr>
              <w:t>-5</w:t>
            </w:r>
            <w:r>
              <w:rPr>
                <w:rFonts w:ascii="Times New Roman" w:eastAsia="標楷體" w:hAnsi="Times New Roman" w:hint="eastAsia"/>
                <w:color w:val="4F81BD" w:themeColor="accent1"/>
                <w:sz w:val="24"/>
                <w:szCs w:val="24"/>
                <w:lang w:val="en-US"/>
              </w:rPr>
              <w:t>、</w:t>
            </w:r>
            <w:r w:rsidRPr="004135BC">
              <w:rPr>
                <w:rFonts w:ascii="Times New Roman" w:eastAsia="標楷體" w:hAnsi="Times New Roman" w:hint="eastAsia"/>
                <w:color w:val="4F81BD" w:themeColor="accent1"/>
                <w:sz w:val="24"/>
                <w:szCs w:val="24"/>
                <w:lang w:val="en-US"/>
              </w:rPr>
              <w:t>P</w:t>
            </w:r>
            <w:r>
              <w:rPr>
                <w:rFonts w:ascii="Times New Roman" w:eastAsia="標楷體" w:hAnsi="Times New Roman"/>
                <w:color w:val="4F81BD" w:themeColor="accent1"/>
                <w:sz w:val="24"/>
                <w:szCs w:val="24"/>
                <w:lang w:val="en-US"/>
              </w:rPr>
              <w:t>S</w:t>
            </w:r>
            <w:r w:rsidRPr="004135BC">
              <w:rPr>
                <w:rFonts w:ascii="Times New Roman" w:eastAsia="標楷體" w:hAnsi="Times New Roman" w:hint="eastAsia"/>
                <w:color w:val="4F81BD" w:themeColor="accent1"/>
                <w:sz w:val="24"/>
                <w:szCs w:val="24"/>
                <w:lang w:val="en-US"/>
              </w:rPr>
              <w:t>-</w:t>
            </w:r>
            <w:r>
              <w:rPr>
                <w:rFonts w:ascii="Times New Roman" w:eastAsia="標楷體" w:hAnsi="Times New Roman" w:hint="eastAsia"/>
                <w:color w:val="4F81BD" w:themeColor="accent1"/>
                <w:sz w:val="24"/>
                <w:szCs w:val="24"/>
                <w:lang w:val="en-US"/>
              </w:rPr>
              <w:t>8</w:t>
            </w:r>
          </w:p>
          <w:p w:rsidR="00CD3B2E" w:rsidRDefault="00CD3B2E" w:rsidP="00CD3B2E">
            <w:pPr>
              <w:pStyle w:val="TableParagraph"/>
              <w:spacing w:line="360" w:lineRule="exact"/>
              <w:jc w:val="both"/>
              <w:rPr>
                <w:rFonts w:ascii="Times New Roman" w:eastAsia="標楷體" w:hAnsi="Times New Roman"/>
                <w:color w:val="F79646" w:themeColor="accent6"/>
                <w:sz w:val="24"/>
                <w:szCs w:val="24"/>
                <w:lang w:val="en-US"/>
              </w:rPr>
            </w:pPr>
            <w:r w:rsidRPr="004135BC">
              <w:rPr>
                <w:rFonts w:ascii="Times New Roman" w:eastAsia="標楷體" w:hAnsi="Times New Roman" w:hint="eastAsia"/>
                <w:color w:val="F79646" w:themeColor="accent6"/>
                <w:sz w:val="24"/>
                <w:szCs w:val="24"/>
                <w:lang w:val="en-US"/>
              </w:rPr>
              <w:t>I</w:t>
            </w:r>
            <w:r w:rsidRPr="004135BC">
              <w:rPr>
                <w:rFonts w:ascii="Times New Roman" w:eastAsia="標楷體" w:hAnsi="Times New Roman"/>
                <w:color w:val="F79646" w:themeColor="accent6"/>
                <w:sz w:val="24"/>
                <w:szCs w:val="24"/>
                <w:lang w:val="en-US"/>
              </w:rPr>
              <w:t>T</w:t>
            </w:r>
            <w:r w:rsidRPr="004135BC">
              <w:rPr>
                <w:rFonts w:ascii="Times New Roman" w:eastAsia="標楷體" w:hAnsi="Times New Roman" w:hint="eastAsia"/>
                <w:color w:val="F79646" w:themeColor="accent6"/>
                <w:sz w:val="24"/>
                <w:szCs w:val="24"/>
                <w:lang w:val="en-US"/>
              </w:rPr>
              <w:t>-</w:t>
            </w:r>
            <w:r w:rsidRPr="004135BC">
              <w:rPr>
                <w:rFonts w:ascii="Times New Roman" w:eastAsia="標楷體" w:hAnsi="Times New Roman"/>
                <w:color w:val="F79646" w:themeColor="accent6"/>
                <w:sz w:val="24"/>
                <w:szCs w:val="24"/>
                <w:lang w:val="en-US"/>
              </w:rPr>
              <w:t>5</w:t>
            </w:r>
            <w:r w:rsidRPr="004135BC">
              <w:rPr>
                <w:rFonts w:ascii="Times New Roman" w:eastAsia="標楷體" w:hAnsi="Times New Roman" w:hint="eastAsia"/>
                <w:color w:val="F79646" w:themeColor="accent6"/>
                <w:sz w:val="24"/>
                <w:szCs w:val="24"/>
                <w:lang w:val="en-US"/>
              </w:rPr>
              <w:t>、</w:t>
            </w:r>
            <w:r w:rsidRPr="004135BC">
              <w:rPr>
                <w:rFonts w:ascii="Times New Roman" w:eastAsia="標楷體" w:hAnsi="Times New Roman" w:hint="eastAsia"/>
                <w:color w:val="F79646" w:themeColor="accent6"/>
                <w:sz w:val="24"/>
                <w:szCs w:val="24"/>
                <w:lang w:val="en-US"/>
              </w:rPr>
              <w:t>IT</w:t>
            </w:r>
            <w:r w:rsidRPr="004135BC">
              <w:rPr>
                <w:rFonts w:ascii="Times New Roman" w:eastAsia="標楷體" w:hAnsi="Times New Roman"/>
                <w:color w:val="F79646" w:themeColor="accent6"/>
                <w:sz w:val="24"/>
                <w:szCs w:val="24"/>
                <w:lang w:val="en-US"/>
              </w:rPr>
              <w:t>-4-i-</w:t>
            </w:r>
            <w:r w:rsidR="000F5E26">
              <w:rPr>
                <w:rFonts w:ascii="Times New Roman" w:eastAsia="標楷體" w:hAnsi="Times New Roman" w:hint="eastAsia"/>
                <w:color w:val="F79646" w:themeColor="accent6"/>
                <w:sz w:val="24"/>
                <w:szCs w:val="24"/>
                <w:lang w:val="en-US"/>
              </w:rPr>
              <w:t>1</w:t>
            </w:r>
          </w:p>
          <w:p w:rsidR="00CD3B2E" w:rsidRPr="00AB601D" w:rsidRDefault="00CD3B2E" w:rsidP="00CD3B2E">
            <w:pPr>
              <w:pStyle w:val="TableParagraph"/>
              <w:spacing w:line="360" w:lineRule="exact"/>
              <w:jc w:val="both"/>
              <w:rPr>
                <w:rFonts w:ascii="Times New Roman" w:eastAsia="標楷體" w:hAnsi="Times New Roman"/>
                <w:color w:val="76923C" w:themeColor="accent3" w:themeShade="BF"/>
                <w:sz w:val="24"/>
                <w:szCs w:val="24"/>
                <w:lang w:val="en-US"/>
              </w:rPr>
            </w:pPr>
            <w:r w:rsidRPr="00B151C1">
              <w:rPr>
                <w:rFonts w:ascii="Times New Roman" w:eastAsia="標楷體" w:hAnsi="Times New Roman" w:hint="eastAsia"/>
                <w:color w:val="76923C" w:themeColor="accent3" w:themeShade="BF"/>
                <w:sz w:val="24"/>
                <w:szCs w:val="24"/>
                <w:lang w:val="en-US"/>
              </w:rPr>
              <w:t>A</w:t>
            </w:r>
            <w:r w:rsidRPr="00B151C1">
              <w:rPr>
                <w:rFonts w:ascii="Times New Roman" w:eastAsia="標楷體" w:hAnsi="Times New Roman"/>
                <w:color w:val="76923C" w:themeColor="accent3" w:themeShade="BF"/>
                <w:sz w:val="24"/>
                <w:szCs w:val="24"/>
                <w:lang w:val="en-US"/>
              </w:rPr>
              <w:t>P</w:t>
            </w:r>
            <w:r w:rsidRPr="00B151C1">
              <w:rPr>
                <w:rFonts w:ascii="Times New Roman" w:eastAsia="標楷體" w:hAnsi="Times New Roman" w:hint="eastAsia"/>
                <w:color w:val="76923C" w:themeColor="accent3" w:themeShade="BF"/>
                <w:sz w:val="24"/>
                <w:szCs w:val="24"/>
                <w:lang w:val="en-US"/>
              </w:rPr>
              <w:t>-</w:t>
            </w:r>
            <w:r w:rsidRPr="00B151C1">
              <w:rPr>
                <w:rFonts w:ascii="Times New Roman" w:eastAsia="標楷體" w:hAnsi="Times New Roman"/>
                <w:color w:val="76923C" w:themeColor="accent3" w:themeShade="BF"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標楷體" w:hAnsi="Times New Roman" w:hint="eastAsia"/>
                <w:color w:val="76923C" w:themeColor="accent3" w:themeShade="BF"/>
                <w:sz w:val="24"/>
                <w:szCs w:val="24"/>
              </w:rPr>
              <w:t>、</w:t>
            </w:r>
            <w:r w:rsidRPr="00B151C1">
              <w:rPr>
                <w:rFonts w:ascii="Times New Roman" w:eastAsia="標楷體" w:hAnsi="Times New Roman" w:hint="eastAsia"/>
                <w:color w:val="76923C" w:themeColor="accent3" w:themeShade="BF"/>
                <w:sz w:val="24"/>
                <w:szCs w:val="24"/>
                <w:lang w:val="en-US"/>
              </w:rPr>
              <w:t>AP-</w:t>
            </w:r>
            <w:r w:rsidRPr="00B151C1">
              <w:rPr>
                <w:rFonts w:ascii="Times New Roman" w:eastAsia="標楷體" w:hAnsi="Times New Roman"/>
                <w:color w:val="76923C" w:themeColor="accent3" w:themeShade="BF"/>
                <w:sz w:val="24"/>
                <w:szCs w:val="24"/>
                <w:lang w:val="en-US"/>
              </w:rPr>
              <w:t>2</w:t>
            </w:r>
            <w:r>
              <w:rPr>
                <w:rFonts w:ascii="Times New Roman" w:eastAsia="標楷體" w:hAnsi="Times New Roman" w:hint="eastAsia"/>
                <w:color w:val="76923C" w:themeColor="accent3" w:themeShade="BF"/>
                <w:sz w:val="24"/>
                <w:szCs w:val="24"/>
              </w:rPr>
              <w:t>、</w:t>
            </w:r>
            <w:r>
              <w:rPr>
                <w:rFonts w:ascii="Times New Roman" w:eastAsia="標楷體" w:hAnsi="Times New Roman" w:hint="eastAsia"/>
                <w:color w:val="76923C" w:themeColor="accent3" w:themeShade="BF"/>
                <w:sz w:val="24"/>
                <w:szCs w:val="24"/>
              </w:rPr>
              <w:t>AP-3</w:t>
            </w:r>
          </w:p>
        </w:tc>
        <w:tc>
          <w:tcPr>
            <w:tcW w:w="552" w:type="pct"/>
            <w:vAlign w:val="center"/>
          </w:tcPr>
          <w:p w:rsidR="00CD3B2E" w:rsidRPr="0024087D" w:rsidRDefault="00CD3B2E" w:rsidP="00CD3B2E">
            <w:pPr>
              <w:pStyle w:val="TableParagraph"/>
              <w:spacing w:line="360" w:lineRule="exact"/>
              <w:jc w:val="both"/>
              <w:rPr>
                <w:rFonts w:ascii="Times New Roman" w:eastAsia="標楷體" w:hAnsi="Times New Roman"/>
                <w:sz w:val="24"/>
                <w:szCs w:val="24"/>
              </w:rPr>
            </w:pPr>
            <w:r w:rsidRPr="0024087D">
              <w:rPr>
                <w:rFonts w:ascii="Times New Roman" w:eastAsia="標楷體" w:hAnsi="Times New Roman" w:hint="eastAsia"/>
                <w:sz w:val="24"/>
                <w:szCs w:val="24"/>
              </w:rPr>
              <w:t>搖桿</w:t>
            </w:r>
          </w:p>
        </w:tc>
        <w:tc>
          <w:tcPr>
            <w:tcW w:w="471" w:type="pct"/>
            <w:vAlign w:val="center"/>
          </w:tcPr>
          <w:p w:rsidR="00CD3B2E" w:rsidRPr="00B047DB" w:rsidRDefault="00CD3B2E" w:rsidP="00CD3B2E">
            <w:pPr>
              <w:jc w:val="center"/>
              <w:rPr>
                <w:sz w:val="22"/>
              </w:rPr>
            </w:pPr>
          </w:p>
        </w:tc>
      </w:tr>
      <w:tr w:rsidR="00CD3B2E" w:rsidRPr="00B047DB" w:rsidTr="00CD3B2E">
        <w:trPr>
          <w:trHeight w:val="1604"/>
        </w:trPr>
        <w:tc>
          <w:tcPr>
            <w:tcW w:w="413" w:type="pct"/>
            <w:vAlign w:val="center"/>
          </w:tcPr>
          <w:p w:rsidR="00CD3B2E" w:rsidRDefault="00CD3B2E" w:rsidP="00CD3B2E">
            <w:pPr>
              <w:spacing w:line="36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24087D">
              <w:rPr>
                <w:rFonts w:ascii="Times New Roman" w:eastAsia="標楷體" w:hAnsi="Times New Roman" w:hint="eastAsia"/>
                <w:szCs w:val="24"/>
              </w:rPr>
              <w:t>第四</w:t>
            </w:r>
            <w:proofErr w:type="gramStart"/>
            <w:r w:rsidRPr="0024087D">
              <w:rPr>
                <w:rFonts w:ascii="Times New Roman" w:eastAsia="標楷體" w:hAnsi="Times New Roman" w:hint="eastAsia"/>
                <w:szCs w:val="24"/>
              </w:rPr>
              <w:t>週</w:t>
            </w:r>
            <w:proofErr w:type="gramEnd"/>
          </w:p>
          <w:p w:rsidR="00CD3B2E" w:rsidRDefault="00CD3B2E" w:rsidP="00CD3B2E">
            <w:pPr>
              <w:spacing w:line="36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24087D">
              <w:rPr>
                <w:rFonts w:ascii="Times New Roman" w:eastAsia="標楷體" w:hAnsi="Times New Roman" w:hint="eastAsia"/>
                <w:szCs w:val="24"/>
              </w:rPr>
              <w:t>第五</w:t>
            </w:r>
            <w:proofErr w:type="gramStart"/>
            <w:r w:rsidRPr="0024087D">
              <w:rPr>
                <w:rFonts w:ascii="Times New Roman" w:eastAsia="標楷體" w:hAnsi="Times New Roman" w:hint="eastAsia"/>
                <w:szCs w:val="24"/>
              </w:rPr>
              <w:t>週</w:t>
            </w:r>
            <w:proofErr w:type="gramEnd"/>
          </w:p>
          <w:p w:rsidR="00CD3B2E" w:rsidRPr="0024087D" w:rsidRDefault="00CD3B2E" w:rsidP="00CD3B2E">
            <w:pPr>
              <w:spacing w:line="36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24087D">
              <w:rPr>
                <w:rFonts w:ascii="Times New Roman" w:eastAsia="標楷體" w:hAnsi="Times New Roman" w:hint="eastAsia"/>
                <w:szCs w:val="24"/>
              </w:rPr>
              <w:t>第六</w:t>
            </w:r>
            <w:proofErr w:type="gramStart"/>
            <w:r w:rsidRPr="0024087D">
              <w:rPr>
                <w:rFonts w:ascii="Times New Roman" w:eastAsia="標楷體" w:hAnsi="Times New Roman" w:hint="eastAsia"/>
                <w:szCs w:val="24"/>
              </w:rPr>
              <w:t>週</w:t>
            </w:r>
            <w:proofErr w:type="gramEnd"/>
          </w:p>
        </w:tc>
        <w:tc>
          <w:tcPr>
            <w:tcW w:w="666" w:type="pct"/>
            <w:vAlign w:val="center"/>
          </w:tcPr>
          <w:p w:rsidR="00CD3B2E" w:rsidRPr="0037408C" w:rsidRDefault="00CD3B2E" w:rsidP="00CD3B2E">
            <w:pPr>
              <w:autoSpaceDE w:val="0"/>
              <w:autoSpaceDN w:val="0"/>
              <w:spacing w:before="120" w:line="240" w:lineRule="exact"/>
              <w:jc w:val="center"/>
              <w:rPr>
                <w:rFonts w:ascii="Times New Roman" w:eastAsia="標楷體" w:hAnsi="Times New Roman" w:cs="標楷體"/>
                <w:b/>
                <w:bCs/>
                <w:color w:val="002060"/>
                <w:szCs w:val="24"/>
              </w:rPr>
            </w:pPr>
            <w:r w:rsidRPr="0037408C">
              <w:rPr>
                <w:rFonts w:ascii="Times New Roman" w:eastAsia="標楷體" w:hAnsi="Times New Roman" w:cs="標楷體" w:hint="eastAsia"/>
                <w:b/>
                <w:bCs/>
                <w:color w:val="002060"/>
                <w:szCs w:val="24"/>
              </w:rPr>
              <w:t>鑽石接接樂</w:t>
            </w:r>
            <w:r>
              <w:rPr>
                <w:rFonts w:ascii="Times New Roman" w:eastAsia="標楷體" w:hAnsi="Times New Roman" w:cs="標楷體" w:hint="eastAsia"/>
                <w:b/>
                <w:bCs/>
                <w:color w:val="002060"/>
                <w:szCs w:val="24"/>
              </w:rPr>
              <w:t>-3</w:t>
            </w:r>
          </w:p>
        </w:tc>
        <w:tc>
          <w:tcPr>
            <w:tcW w:w="862" w:type="pct"/>
            <w:vAlign w:val="center"/>
          </w:tcPr>
          <w:p w:rsidR="00CD3B2E" w:rsidRDefault="00CD3B2E" w:rsidP="00CD3B2E">
            <w:pPr>
              <w:jc w:val="both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主題任務</w:t>
            </w:r>
            <w:r w:rsidRPr="001210E9">
              <w:rPr>
                <w:rFonts w:eastAsia="標楷體" w:hint="eastAsia"/>
                <w:color w:val="FF0000"/>
                <w:szCs w:val="24"/>
              </w:rPr>
              <w:t>拆解</w:t>
            </w:r>
          </w:p>
          <w:p w:rsidR="00CD3B2E" w:rsidRDefault="00CD3B2E" w:rsidP="00CD3B2E">
            <w:pPr>
              <w:jc w:val="both"/>
              <w:rPr>
                <w:rFonts w:eastAsia="標楷體"/>
                <w:color w:val="FF0000"/>
                <w:szCs w:val="24"/>
              </w:rPr>
            </w:pPr>
            <w:r w:rsidRPr="00192C86">
              <w:rPr>
                <w:rFonts w:eastAsia="標楷體" w:hint="eastAsia"/>
                <w:szCs w:val="24"/>
              </w:rPr>
              <w:t>情境</w:t>
            </w:r>
            <w:r>
              <w:rPr>
                <w:rFonts w:eastAsia="標楷體" w:hint="eastAsia"/>
                <w:szCs w:val="24"/>
              </w:rPr>
              <w:t>問題</w:t>
            </w:r>
            <w:r w:rsidRPr="001210E9">
              <w:rPr>
                <w:rFonts w:eastAsia="標楷體" w:hint="eastAsia"/>
                <w:color w:val="FF0000"/>
                <w:szCs w:val="24"/>
              </w:rPr>
              <w:t>分析</w:t>
            </w:r>
          </w:p>
          <w:p w:rsidR="00CD3B2E" w:rsidRDefault="00CD3B2E" w:rsidP="00CD3B2E">
            <w:pPr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 w:rsidRPr="00192C86">
              <w:rPr>
                <w:rFonts w:eastAsia="標楷體" w:hint="eastAsia"/>
                <w:szCs w:val="24"/>
              </w:rPr>
              <w:t>情境流程圖</w:t>
            </w:r>
            <w:r w:rsidRPr="00192C86">
              <w:rPr>
                <w:rFonts w:ascii="標楷體" w:eastAsia="標楷體" w:hAnsi="標楷體" w:hint="eastAsia"/>
                <w:color w:val="FF0000"/>
                <w:szCs w:val="24"/>
              </w:rPr>
              <w:t>示範</w:t>
            </w:r>
          </w:p>
          <w:p w:rsidR="00CD3B2E" w:rsidRDefault="00CD3B2E" w:rsidP="00CD3B2E">
            <w:pPr>
              <w:jc w:val="both"/>
              <w:rPr>
                <w:rFonts w:eastAsia="標楷體"/>
                <w:szCs w:val="24"/>
              </w:rPr>
            </w:pPr>
            <w:r w:rsidRPr="00083593">
              <w:rPr>
                <w:rFonts w:eastAsia="標楷體" w:hint="eastAsia"/>
                <w:szCs w:val="24"/>
              </w:rPr>
              <w:t>程式</w:t>
            </w:r>
            <w:proofErr w:type="gramStart"/>
            <w:r w:rsidRPr="00083593">
              <w:rPr>
                <w:rFonts w:eastAsia="標楷體" w:hint="eastAsia"/>
                <w:szCs w:val="24"/>
              </w:rPr>
              <w:t>編程實作</w:t>
            </w:r>
            <w:proofErr w:type="gramEnd"/>
          </w:p>
        </w:tc>
        <w:tc>
          <w:tcPr>
            <w:tcW w:w="1383" w:type="pct"/>
            <w:vAlign w:val="center"/>
          </w:tcPr>
          <w:p w:rsidR="00CD3B2E" w:rsidRPr="009B1FA9" w:rsidRDefault="00CD3B2E" w:rsidP="00CD3B2E">
            <w:pPr>
              <w:pStyle w:val="aa"/>
              <w:numPr>
                <w:ilvl w:val="0"/>
                <w:numId w:val="17"/>
              </w:numPr>
              <w:autoSpaceDE w:val="0"/>
              <w:autoSpaceDN w:val="0"/>
              <w:spacing w:before="121" w:line="240" w:lineRule="exact"/>
              <w:ind w:leftChars="0"/>
              <w:rPr>
                <w:rFonts w:eastAsia="標楷體"/>
                <w:color w:val="auto"/>
                <w:sz w:val="24"/>
                <w:szCs w:val="24"/>
              </w:rPr>
            </w:pPr>
            <w:r w:rsidRPr="009B1FA9">
              <w:rPr>
                <w:rFonts w:eastAsia="標楷體"/>
                <w:color w:val="auto"/>
                <w:sz w:val="24"/>
                <w:szCs w:val="24"/>
              </w:rPr>
              <w:t>討論「鑽石掉落」、「接到鑽石」、「遊戲時間」情境分析及情境流程圖，設計模組所需進行的任務</w:t>
            </w:r>
          </w:p>
          <w:p w:rsidR="00CD3B2E" w:rsidRPr="009B1FA9" w:rsidRDefault="00CD3B2E" w:rsidP="00CD3B2E">
            <w:pPr>
              <w:pStyle w:val="aa"/>
              <w:numPr>
                <w:ilvl w:val="0"/>
                <w:numId w:val="17"/>
              </w:numPr>
              <w:autoSpaceDE w:val="0"/>
              <w:autoSpaceDN w:val="0"/>
              <w:spacing w:before="121" w:line="240" w:lineRule="exact"/>
              <w:ind w:leftChars="0"/>
              <w:rPr>
                <w:rFonts w:eastAsia="標楷體"/>
                <w:color w:val="auto"/>
                <w:sz w:val="24"/>
                <w:szCs w:val="24"/>
              </w:rPr>
            </w:pPr>
            <w:r w:rsidRPr="009B1FA9">
              <w:rPr>
                <w:rFonts w:eastAsia="標楷體"/>
                <w:color w:val="auto"/>
                <w:kern w:val="2"/>
                <w:sz w:val="24"/>
                <w:szCs w:val="24"/>
              </w:rPr>
              <w:t>了解</w:t>
            </w:r>
            <w:proofErr w:type="gramStart"/>
            <w:r w:rsidRPr="009B1FA9">
              <w:rPr>
                <w:rFonts w:eastAsia="標楷體"/>
                <w:color w:val="auto"/>
                <w:kern w:val="2"/>
                <w:sz w:val="24"/>
                <w:szCs w:val="24"/>
              </w:rPr>
              <w:t>隨機取數</w:t>
            </w:r>
            <w:r w:rsidRPr="009B1FA9">
              <w:rPr>
                <w:rFonts w:eastAsia="標楷體"/>
                <w:color w:val="auto"/>
                <w:sz w:val="24"/>
                <w:szCs w:val="24"/>
              </w:rPr>
              <w:t>的</w:t>
            </w:r>
            <w:proofErr w:type="gramEnd"/>
            <w:r w:rsidRPr="009B1FA9">
              <w:rPr>
                <w:rFonts w:eastAsia="標楷體"/>
                <w:color w:val="auto"/>
                <w:sz w:val="24"/>
                <w:szCs w:val="24"/>
              </w:rPr>
              <w:t>意義、用途</w:t>
            </w:r>
            <w:r w:rsidRPr="009B1FA9">
              <w:rPr>
                <w:rFonts w:eastAsia="標楷體"/>
                <w:color w:val="auto"/>
                <w:kern w:val="2"/>
                <w:sz w:val="24"/>
                <w:szCs w:val="24"/>
              </w:rPr>
              <w:t>及使用方式</w:t>
            </w:r>
          </w:p>
          <w:p w:rsidR="00CD3B2E" w:rsidRPr="009B1FA9" w:rsidRDefault="00CD3B2E" w:rsidP="00CD3B2E">
            <w:pPr>
              <w:pStyle w:val="aa"/>
              <w:numPr>
                <w:ilvl w:val="0"/>
                <w:numId w:val="17"/>
              </w:numPr>
              <w:autoSpaceDE w:val="0"/>
              <w:autoSpaceDN w:val="0"/>
              <w:spacing w:before="121" w:line="240" w:lineRule="exact"/>
              <w:ind w:leftChars="0"/>
              <w:rPr>
                <w:rFonts w:eastAsia="標楷體"/>
                <w:color w:val="auto"/>
                <w:sz w:val="24"/>
                <w:szCs w:val="24"/>
              </w:rPr>
            </w:pPr>
            <w:r w:rsidRPr="009B1FA9">
              <w:rPr>
                <w:rFonts w:eastAsia="標楷體"/>
                <w:color w:val="auto"/>
                <w:kern w:val="2"/>
                <w:sz w:val="24"/>
                <w:szCs w:val="24"/>
              </w:rPr>
              <w:t>了解條件</w:t>
            </w:r>
            <w:proofErr w:type="gramStart"/>
            <w:r w:rsidRPr="009B1FA9">
              <w:rPr>
                <w:rFonts w:eastAsia="標楷體"/>
                <w:color w:val="auto"/>
                <w:kern w:val="2"/>
                <w:sz w:val="24"/>
                <w:szCs w:val="24"/>
              </w:rPr>
              <w:t>迴</w:t>
            </w:r>
            <w:proofErr w:type="gramEnd"/>
            <w:r w:rsidRPr="009B1FA9">
              <w:rPr>
                <w:rFonts w:eastAsia="標楷體"/>
                <w:color w:val="auto"/>
                <w:kern w:val="2"/>
                <w:sz w:val="24"/>
                <w:szCs w:val="24"/>
              </w:rPr>
              <w:t>圈</w:t>
            </w:r>
            <w:r w:rsidRPr="009B1FA9">
              <w:rPr>
                <w:rFonts w:eastAsia="標楷體"/>
                <w:color w:val="auto"/>
                <w:kern w:val="2"/>
                <w:sz w:val="24"/>
                <w:szCs w:val="24"/>
              </w:rPr>
              <w:t>(</w:t>
            </w:r>
            <w:r w:rsidRPr="009B1FA9">
              <w:rPr>
                <w:rFonts w:eastAsia="標楷體"/>
                <w:color w:val="auto"/>
                <w:kern w:val="2"/>
                <w:sz w:val="24"/>
                <w:szCs w:val="24"/>
              </w:rPr>
              <w:t>重複直到</w:t>
            </w:r>
            <w:r w:rsidRPr="009B1FA9">
              <w:rPr>
                <w:rFonts w:eastAsia="標楷體"/>
                <w:color w:val="auto"/>
                <w:kern w:val="2"/>
                <w:sz w:val="24"/>
                <w:szCs w:val="24"/>
              </w:rPr>
              <w:t>…)</w:t>
            </w:r>
            <w:r w:rsidRPr="009B1FA9">
              <w:rPr>
                <w:rFonts w:eastAsia="標楷體"/>
                <w:color w:val="auto"/>
                <w:sz w:val="24"/>
                <w:szCs w:val="24"/>
              </w:rPr>
              <w:t>的意義、用途</w:t>
            </w:r>
            <w:r w:rsidRPr="009B1FA9">
              <w:rPr>
                <w:rFonts w:eastAsia="標楷體"/>
                <w:color w:val="auto"/>
                <w:kern w:val="2"/>
                <w:sz w:val="24"/>
                <w:szCs w:val="24"/>
              </w:rPr>
              <w:t>及使用時機</w:t>
            </w:r>
          </w:p>
          <w:p w:rsidR="00CD3B2E" w:rsidRPr="009B1FA9" w:rsidRDefault="00CD3B2E" w:rsidP="00CD3B2E">
            <w:pPr>
              <w:pStyle w:val="aa"/>
              <w:numPr>
                <w:ilvl w:val="0"/>
                <w:numId w:val="17"/>
              </w:numPr>
              <w:autoSpaceDE w:val="0"/>
              <w:autoSpaceDN w:val="0"/>
              <w:spacing w:before="121" w:line="240" w:lineRule="exact"/>
              <w:ind w:leftChars="0"/>
              <w:rPr>
                <w:rFonts w:eastAsia="標楷體"/>
                <w:color w:val="auto"/>
                <w:sz w:val="24"/>
                <w:szCs w:val="24"/>
              </w:rPr>
            </w:pPr>
            <w:r w:rsidRPr="009B1FA9">
              <w:rPr>
                <w:rFonts w:eastAsia="標楷體"/>
                <w:kern w:val="2"/>
                <w:sz w:val="24"/>
                <w:szCs w:val="24"/>
              </w:rPr>
              <w:t>根據情境流程圖，擬定演算法步驟</w:t>
            </w:r>
          </w:p>
          <w:p w:rsidR="00CD3B2E" w:rsidRPr="009B1FA9" w:rsidRDefault="00CD3B2E" w:rsidP="00CD3B2E">
            <w:pPr>
              <w:pStyle w:val="aa"/>
              <w:numPr>
                <w:ilvl w:val="0"/>
                <w:numId w:val="17"/>
              </w:numPr>
              <w:ind w:leftChars="0"/>
              <w:rPr>
                <w:rFonts w:eastAsia="標楷體"/>
                <w:color w:val="auto"/>
                <w:kern w:val="2"/>
                <w:sz w:val="24"/>
                <w:szCs w:val="24"/>
              </w:rPr>
            </w:pPr>
            <w:r w:rsidRPr="009B1FA9">
              <w:rPr>
                <w:rFonts w:eastAsia="標楷體"/>
                <w:sz w:val="24"/>
                <w:szCs w:val="24"/>
              </w:rPr>
              <w:t>依照演算法步驟分次完成積木堆疊達成子任務</w:t>
            </w:r>
            <w:r w:rsidRPr="009B1FA9">
              <w:rPr>
                <w:rFonts w:eastAsia="標楷體"/>
                <w:color w:val="auto"/>
                <w:sz w:val="24"/>
                <w:szCs w:val="24"/>
              </w:rPr>
              <w:t>「鑽石掉落」、「接到鑽石」、「遊戲時間」</w:t>
            </w:r>
          </w:p>
        </w:tc>
        <w:tc>
          <w:tcPr>
            <w:tcW w:w="653" w:type="pct"/>
            <w:vAlign w:val="center"/>
          </w:tcPr>
          <w:p w:rsidR="00CD3B2E" w:rsidRDefault="00CD3B2E" w:rsidP="00CD3B2E">
            <w:pPr>
              <w:pStyle w:val="TableParagraph"/>
              <w:spacing w:line="360" w:lineRule="exact"/>
              <w:jc w:val="both"/>
              <w:rPr>
                <w:rFonts w:ascii="Times New Roman" w:eastAsia="標楷體" w:hAnsi="Times New Roman"/>
                <w:color w:val="F79646" w:themeColor="accent6"/>
                <w:sz w:val="24"/>
                <w:szCs w:val="24"/>
                <w:lang w:val="en-US"/>
              </w:rPr>
            </w:pPr>
            <w:r>
              <w:rPr>
                <w:rFonts w:ascii="Times New Roman" w:eastAsia="標楷體" w:hAnsi="Times New Roman" w:hint="eastAsia"/>
                <w:color w:val="F79646" w:themeColor="accent6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標楷體" w:hAnsi="Times New Roman"/>
                <w:color w:val="F79646" w:themeColor="accent6"/>
                <w:sz w:val="24"/>
                <w:szCs w:val="24"/>
                <w:lang w:val="en-US"/>
              </w:rPr>
              <w:t>T-</w:t>
            </w:r>
            <w:r>
              <w:rPr>
                <w:rFonts w:ascii="Times New Roman" w:eastAsia="標楷體" w:hAnsi="Times New Roman" w:hint="eastAsia"/>
                <w:color w:val="F79646" w:themeColor="accent6"/>
                <w:sz w:val="24"/>
                <w:szCs w:val="24"/>
                <w:lang w:val="en-US"/>
              </w:rPr>
              <w:t>6</w:t>
            </w:r>
          </w:p>
          <w:p w:rsidR="00CD3B2E" w:rsidRPr="00AB601D" w:rsidRDefault="00CD3B2E" w:rsidP="00CD3B2E">
            <w:pPr>
              <w:pStyle w:val="TableParagraph"/>
              <w:spacing w:line="360" w:lineRule="exact"/>
              <w:jc w:val="both"/>
              <w:rPr>
                <w:rFonts w:ascii="Times New Roman" w:eastAsia="標楷體" w:hAnsi="Times New Roman"/>
                <w:color w:val="76923C" w:themeColor="accent3" w:themeShade="BF"/>
                <w:sz w:val="24"/>
                <w:szCs w:val="24"/>
                <w:lang w:val="en-US"/>
              </w:rPr>
            </w:pPr>
            <w:r w:rsidRPr="00B151C1">
              <w:rPr>
                <w:rFonts w:ascii="Times New Roman" w:eastAsia="標楷體" w:hAnsi="Times New Roman" w:hint="eastAsia"/>
                <w:color w:val="76923C" w:themeColor="accent3" w:themeShade="BF"/>
                <w:sz w:val="24"/>
                <w:szCs w:val="24"/>
                <w:lang w:val="en-US"/>
              </w:rPr>
              <w:t>A</w:t>
            </w:r>
            <w:r w:rsidRPr="00B151C1">
              <w:rPr>
                <w:rFonts w:ascii="Times New Roman" w:eastAsia="標楷體" w:hAnsi="Times New Roman"/>
                <w:color w:val="76923C" w:themeColor="accent3" w:themeShade="BF"/>
                <w:sz w:val="24"/>
                <w:szCs w:val="24"/>
                <w:lang w:val="en-US"/>
              </w:rPr>
              <w:t>P</w:t>
            </w:r>
            <w:r w:rsidRPr="00B151C1">
              <w:rPr>
                <w:rFonts w:ascii="Times New Roman" w:eastAsia="標楷體" w:hAnsi="Times New Roman" w:hint="eastAsia"/>
                <w:color w:val="76923C" w:themeColor="accent3" w:themeShade="BF"/>
                <w:sz w:val="24"/>
                <w:szCs w:val="24"/>
                <w:lang w:val="en-US"/>
              </w:rPr>
              <w:t>-</w:t>
            </w:r>
            <w:r w:rsidRPr="00B151C1">
              <w:rPr>
                <w:rFonts w:ascii="Times New Roman" w:eastAsia="標楷體" w:hAnsi="Times New Roman"/>
                <w:color w:val="76923C" w:themeColor="accent3" w:themeShade="BF"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標楷體" w:hAnsi="Times New Roman" w:hint="eastAsia"/>
                <w:color w:val="76923C" w:themeColor="accent3" w:themeShade="BF"/>
                <w:sz w:val="24"/>
                <w:szCs w:val="24"/>
              </w:rPr>
              <w:t>、</w:t>
            </w:r>
            <w:r w:rsidRPr="00B151C1">
              <w:rPr>
                <w:rFonts w:ascii="Times New Roman" w:eastAsia="標楷體" w:hAnsi="Times New Roman" w:hint="eastAsia"/>
                <w:color w:val="76923C" w:themeColor="accent3" w:themeShade="BF"/>
                <w:sz w:val="24"/>
                <w:szCs w:val="24"/>
                <w:lang w:val="en-US"/>
              </w:rPr>
              <w:t>AP-</w:t>
            </w:r>
            <w:r w:rsidRPr="00B151C1">
              <w:rPr>
                <w:rFonts w:ascii="Times New Roman" w:eastAsia="標楷體" w:hAnsi="Times New Roman"/>
                <w:color w:val="76923C" w:themeColor="accent3" w:themeShade="BF"/>
                <w:sz w:val="24"/>
                <w:szCs w:val="24"/>
                <w:lang w:val="en-US"/>
              </w:rPr>
              <w:t>2</w:t>
            </w:r>
            <w:r>
              <w:rPr>
                <w:rFonts w:ascii="Times New Roman" w:eastAsia="標楷體" w:hAnsi="Times New Roman" w:hint="eastAsia"/>
                <w:color w:val="76923C" w:themeColor="accent3" w:themeShade="BF"/>
                <w:sz w:val="24"/>
                <w:szCs w:val="24"/>
              </w:rPr>
              <w:t>、</w:t>
            </w:r>
            <w:r w:rsidRPr="002B6A29">
              <w:rPr>
                <w:rFonts w:ascii="Times New Roman" w:eastAsia="標楷體" w:hAnsi="Times New Roman" w:hint="eastAsia"/>
                <w:color w:val="76923C" w:themeColor="accent3" w:themeShade="BF"/>
                <w:sz w:val="24"/>
                <w:szCs w:val="24"/>
                <w:lang w:val="en-US"/>
              </w:rPr>
              <w:t>AP-3</w:t>
            </w:r>
            <w:r>
              <w:rPr>
                <w:rFonts w:ascii="Times New Roman" w:eastAsia="標楷體" w:hAnsi="Times New Roman" w:hint="eastAsia"/>
                <w:color w:val="76923C" w:themeColor="accent3" w:themeShade="BF"/>
                <w:sz w:val="24"/>
                <w:szCs w:val="24"/>
              </w:rPr>
              <w:t>、</w:t>
            </w:r>
            <w:r w:rsidRPr="00B151C1">
              <w:rPr>
                <w:rFonts w:ascii="Times New Roman" w:eastAsia="標楷體" w:hAnsi="Times New Roman" w:hint="eastAsia"/>
                <w:color w:val="76923C" w:themeColor="accent3" w:themeShade="BF"/>
                <w:sz w:val="24"/>
                <w:szCs w:val="24"/>
                <w:lang w:val="en-US"/>
              </w:rPr>
              <w:t>AP-</w:t>
            </w:r>
            <w:r w:rsidRPr="00B151C1">
              <w:rPr>
                <w:rFonts w:ascii="Times New Roman" w:eastAsia="標楷體" w:hAnsi="Times New Roman"/>
                <w:color w:val="76923C" w:themeColor="accent3" w:themeShade="BF"/>
                <w:sz w:val="24"/>
                <w:szCs w:val="24"/>
                <w:lang w:val="en-US"/>
              </w:rPr>
              <w:t>8</w:t>
            </w:r>
            <w:r>
              <w:rPr>
                <w:rFonts w:ascii="Times New Roman" w:eastAsia="標楷體" w:hAnsi="Times New Roman" w:hint="eastAsia"/>
                <w:color w:val="76923C" w:themeColor="accent3" w:themeShade="BF"/>
                <w:sz w:val="24"/>
                <w:szCs w:val="24"/>
                <w:lang w:val="en-US"/>
              </w:rPr>
              <w:t>、</w:t>
            </w:r>
            <w:r w:rsidRPr="00B151C1">
              <w:rPr>
                <w:rFonts w:ascii="Times New Roman" w:eastAsia="標楷體" w:hAnsi="Times New Roman" w:hint="eastAsia"/>
                <w:color w:val="76923C" w:themeColor="accent3" w:themeShade="BF"/>
                <w:sz w:val="24"/>
                <w:szCs w:val="24"/>
                <w:lang w:val="en-US"/>
              </w:rPr>
              <w:t>AP-</w:t>
            </w:r>
            <w:r>
              <w:rPr>
                <w:rFonts w:ascii="Times New Roman" w:eastAsia="標楷體" w:hAnsi="Times New Roman" w:hint="eastAsia"/>
                <w:color w:val="76923C" w:themeColor="accent3" w:themeShade="BF"/>
                <w:sz w:val="24"/>
                <w:szCs w:val="24"/>
                <w:lang w:val="en-US"/>
              </w:rPr>
              <w:t>9</w:t>
            </w:r>
          </w:p>
        </w:tc>
        <w:tc>
          <w:tcPr>
            <w:tcW w:w="552" w:type="pct"/>
            <w:vAlign w:val="center"/>
          </w:tcPr>
          <w:p w:rsidR="00CD3B2E" w:rsidRDefault="00CD3B2E" w:rsidP="00CD3B2E">
            <w:pPr>
              <w:pStyle w:val="TableParagraph"/>
              <w:spacing w:line="360" w:lineRule="exact"/>
              <w:jc w:val="both"/>
              <w:rPr>
                <w:rFonts w:ascii="Times New Roman" w:eastAsia="標楷體" w:hAnsi="Times New Roman"/>
                <w:sz w:val="24"/>
                <w:szCs w:val="24"/>
              </w:rPr>
            </w:pPr>
            <w:r w:rsidRPr="0024087D">
              <w:rPr>
                <w:rFonts w:ascii="Times New Roman" w:eastAsia="標楷體" w:hAnsi="Times New Roman" w:hint="eastAsia"/>
                <w:sz w:val="24"/>
                <w:szCs w:val="24"/>
              </w:rPr>
              <w:t>搖桿</w:t>
            </w:r>
          </w:p>
          <w:p w:rsidR="00CD3B2E" w:rsidRPr="0024087D" w:rsidRDefault="00CD3B2E" w:rsidP="00CD3B2E">
            <w:pPr>
              <w:pStyle w:val="TableParagraph"/>
              <w:spacing w:line="360" w:lineRule="exact"/>
              <w:jc w:val="both"/>
              <w:rPr>
                <w:rFonts w:ascii="Times New Roman" w:eastAsia="標楷體" w:hAnsi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hint="eastAsia"/>
                <w:sz w:val="24"/>
                <w:szCs w:val="24"/>
              </w:rPr>
              <w:t>燈條</w:t>
            </w:r>
          </w:p>
          <w:p w:rsidR="00CD3B2E" w:rsidRPr="0024087D" w:rsidRDefault="00CD3B2E" w:rsidP="00CD3B2E">
            <w:pPr>
              <w:pStyle w:val="TableParagraph"/>
              <w:spacing w:line="360" w:lineRule="exact"/>
              <w:jc w:val="both"/>
              <w:rPr>
                <w:rFonts w:ascii="Times New Roman" w:eastAsia="標楷體" w:hAnsi="Times New Roman" w:cstheme="minorBidi"/>
                <w:kern w:val="2"/>
                <w:sz w:val="24"/>
                <w:szCs w:val="24"/>
              </w:rPr>
            </w:pPr>
            <w:r w:rsidRPr="0024087D">
              <w:rPr>
                <w:rFonts w:ascii="Times New Roman" w:eastAsia="標楷體" w:hAnsi="Times New Roman" w:cstheme="minorBidi" w:hint="eastAsia"/>
                <w:kern w:val="2"/>
                <w:sz w:val="24"/>
                <w:szCs w:val="24"/>
              </w:rPr>
              <w:t>8*8</w:t>
            </w:r>
            <w:r>
              <w:rPr>
                <w:rFonts w:ascii="Times New Roman" w:eastAsia="標楷體" w:hAnsi="Times New Roman" w:cstheme="minorBidi" w:hint="eastAsia"/>
                <w:kern w:val="2"/>
                <w:sz w:val="24"/>
                <w:szCs w:val="24"/>
              </w:rPr>
              <w:t xml:space="preserve"> LED</w:t>
            </w:r>
            <w:r w:rsidRPr="0024087D">
              <w:rPr>
                <w:rFonts w:ascii="Times New Roman" w:eastAsia="標楷體" w:hAnsi="Times New Roman" w:cstheme="minorBidi" w:hint="eastAsia"/>
                <w:kern w:val="2"/>
                <w:sz w:val="24"/>
                <w:szCs w:val="24"/>
              </w:rPr>
              <w:t>矩陣</w:t>
            </w:r>
          </w:p>
          <w:p w:rsidR="00CD3B2E" w:rsidRPr="0024087D" w:rsidRDefault="00CD3B2E" w:rsidP="00CD3B2E">
            <w:pPr>
              <w:pStyle w:val="TableParagraph"/>
              <w:spacing w:line="360" w:lineRule="exact"/>
              <w:jc w:val="both"/>
              <w:rPr>
                <w:rFonts w:ascii="Times New Roman" w:eastAsia="標楷體" w:hAnsi="Times New Roman"/>
                <w:sz w:val="24"/>
                <w:szCs w:val="24"/>
              </w:rPr>
            </w:pPr>
            <w:r w:rsidRPr="0024087D">
              <w:rPr>
                <w:rFonts w:ascii="Times New Roman" w:eastAsia="標楷體" w:hAnsi="Times New Roman" w:hint="eastAsia"/>
                <w:sz w:val="24"/>
                <w:szCs w:val="24"/>
              </w:rPr>
              <w:t>蜂鳴器</w:t>
            </w:r>
          </w:p>
        </w:tc>
        <w:tc>
          <w:tcPr>
            <w:tcW w:w="471" w:type="pct"/>
            <w:vAlign w:val="center"/>
          </w:tcPr>
          <w:p w:rsidR="00CD3B2E" w:rsidRPr="00B047DB" w:rsidRDefault="00CD3B2E" w:rsidP="00CD3B2E">
            <w:pPr>
              <w:jc w:val="center"/>
              <w:rPr>
                <w:sz w:val="22"/>
              </w:rPr>
            </w:pPr>
          </w:p>
        </w:tc>
      </w:tr>
      <w:tr w:rsidR="00CD3B2E" w:rsidRPr="00B047DB" w:rsidTr="00CD3B2E">
        <w:trPr>
          <w:trHeight w:val="570"/>
        </w:trPr>
        <w:tc>
          <w:tcPr>
            <w:tcW w:w="413" w:type="pct"/>
            <w:vAlign w:val="center"/>
          </w:tcPr>
          <w:p w:rsidR="00CD3B2E" w:rsidRPr="0024087D" w:rsidRDefault="00CD3B2E" w:rsidP="00CD3B2E">
            <w:pPr>
              <w:spacing w:line="36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24087D">
              <w:rPr>
                <w:rFonts w:ascii="Times New Roman" w:eastAsia="標楷體" w:hAnsi="Times New Roman" w:hint="eastAsia"/>
                <w:szCs w:val="24"/>
              </w:rPr>
              <w:t>第七</w:t>
            </w:r>
            <w:proofErr w:type="gramStart"/>
            <w:r w:rsidRPr="0024087D">
              <w:rPr>
                <w:rFonts w:ascii="Times New Roman" w:eastAsia="標楷體" w:hAnsi="Times New Roman" w:hint="eastAsia"/>
                <w:szCs w:val="24"/>
              </w:rPr>
              <w:t>週</w:t>
            </w:r>
            <w:proofErr w:type="gramEnd"/>
          </w:p>
        </w:tc>
        <w:tc>
          <w:tcPr>
            <w:tcW w:w="666" w:type="pct"/>
            <w:vAlign w:val="center"/>
          </w:tcPr>
          <w:p w:rsidR="00CD3B2E" w:rsidRPr="0024087D" w:rsidRDefault="00CD3B2E" w:rsidP="00CD3B2E">
            <w:pPr>
              <w:jc w:val="center"/>
              <w:rPr>
                <w:rFonts w:ascii="Times New Roman" w:eastAsia="標楷體" w:hAnsi="Times New Roman"/>
                <w:b/>
                <w:color w:val="00B050"/>
                <w:szCs w:val="24"/>
              </w:rPr>
            </w:pPr>
            <w:r w:rsidRPr="0037408C">
              <w:rPr>
                <w:rFonts w:ascii="Times New Roman" w:eastAsia="標楷體" w:hAnsi="Times New Roman" w:cs="標楷體" w:hint="eastAsia"/>
                <w:b/>
                <w:bCs/>
                <w:color w:val="002060"/>
                <w:szCs w:val="24"/>
              </w:rPr>
              <w:t>鑽石接接樂</w:t>
            </w:r>
            <w:r>
              <w:rPr>
                <w:rFonts w:ascii="Times New Roman" w:eastAsia="標楷體" w:hAnsi="Times New Roman" w:cs="標楷體" w:hint="eastAsia"/>
                <w:b/>
                <w:bCs/>
                <w:color w:val="002060"/>
                <w:szCs w:val="24"/>
              </w:rPr>
              <w:t>-4</w:t>
            </w:r>
          </w:p>
        </w:tc>
        <w:tc>
          <w:tcPr>
            <w:tcW w:w="862" w:type="pct"/>
            <w:vAlign w:val="center"/>
          </w:tcPr>
          <w:p w:rsidR="00CD3B2E" w:rsidRDefault="00CD3B2E" w:rsidP="00CD3B2E">
            <w:pPr>
              <w:jc w:val="both"/>
              <w:rPr>
                <w:rFonts w:eastAsia="標楷體"/>
                <w:color w:val="FF0000"/>
                <w:szCs w:val="24"/>
              </w:rPr>
            </w:pPr>
            <w:r w:rsidRPr="00192C86">
              <w:rPr>
                <w:rFonts w:eastAsia="標楷體" w:hint="eastAsia"/>
                <w:szCs w:val="24"/>
              </w:rPr>
              <w:t>情境</w:t>
            </w:r>
            <w:r>
              <w:rPr>
                <w:rFonts w:eastAsia="標楷體" w:hint="eastAsia"/>
                <w:szCs w:val="24"/>
              </w:rPr>
              <w:t>問題</w:t>
            </w:r>
            <w:r w:rsidRPr="001210E9">
              <w:rPr>
                <w:rFonts w:eastAsia="標楷體" w:hint="eastAsia"/>
                <w:color w:val="FF0000"/>
                <w:szCs w:val="24"/>
              </w:rPr>
              <w:t>分析</w:t>
            </w:r>
          </w:p>
          <w:p w:rsidR="00CD3B2E" w:rsidRDefault="00CD3B2E" w:rsidP="00CD3B2E">
            <w:pPr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 w:rsidRPr="00192C86">
              <w:rPr>
                <w:rFonts w:eastAsia="標楷體" w:hint="eastAsia"/>
                <w:szCs w:val="24"/>
              </w:rPr>
              <w:t>情境流程圖</w:t>
            </w:r>
            <w:r w:rsidRPr="00192C86">
              <w:rPr>
                <w:rFonts w:ascii="標楷體" w:eastAsia="標楷體" w:hAnsi="標楷體" w:hint="eastAsia"/>
                <w:color w:val="FF0000"/>
                <w:szCs w:val="24"/>
              </w:rPr>
              <w:t>示範</w:t>
            </w:r>
          </w:p>
          <w:p w:rsidR="00CD3B2E" w:rsidRPr="006C7B74" w:rsidRDefault="00CD3B2E" w:rsidP="00CD3B2E">
            <w:pPr>
              <w:jc w:val="both"/>
              <w:rPr>
                <w:rFonts w:eastAsia="標楷體"/>
                <w:szCs w:val="24"/>
              </w:rPr>
            </w:pPr>
            <w:r w:rsidRPr="00083593">
              <w:rPr>
                <w:rFonts w:eastAsia="標楷體" w:hint="eastAsia"/>
                <w:szCs w:val="24"/>
              </w:rPr>
              <w:t>程式</w:t>
            </w:r>
            <w:proofErr w:type="gramStart"/>
            <w:r w:rsidRPr="00083593">
              <w:rPr>
                <w:rFonts w:eastAsia="標楷體" w:hint="eastAsia"/>
                <w:szCs w:val="24"/>
              </w:rPr>
              <w:t>編程實作</w:t>
            </w:r>
            <w:proofErr w:type="gramEnd"/>
          </w:p>
        </w:tc>
        <w:tc>
          <w:tcPr>
            <w:tcW w:w="1383" w:type="pct"/>
            <w:vAlign w:val="center"/>
          </w:tcPr>
          <w:p w:rsidR="00CD3B2E" w:rsidRPr="009B1FA9" w:rsidRDefault="00CD3B2E" w:rsidP="00E034F2">
            <w:pPr>
              <w:pStyle w:val="aa"/>
              <w:numPr>
                <w:ilvl w:val="0"/>
                <w:numId w:val="25"/>
              </w:numPr>
              <w:autoSpaceDE w:val="0"/>
              <w:autoSpaceDN w:val="0"/>
              <w:spacing w:before="121" w:line="240" w:lineRule="exact"/>
              <w:ind w:leftChars="0"/>
              <w:rPr>
                <w:rFonts w:eastAsia="標楷體"/>
                <w:color w:val="auto"/>
                <w:sz w:val="24"/>
                <w:szCs w:val="24"/>
              </w:rPr>
            </w:pPr>
            <w:r w:rsidRPr="009B1FA9">
              <w:rPr>
                <w:rFonts w:eastAsia="標楷體"/>
                <w:color w:val="auto"/>
                <w:sz w:val="24"/>
                <w:szCs w:val="24"/>
              </w:rPr>
              <w:t>討論「文字改變」情境分析及情境流程圖，理解所需進行的任務</w:t>
            </w:r>
          </w:p>
          <w:p w:rsidR="00CD3B2E" w:rsidRPr="009B1FA9" w:rsidRDefault="00CD3B2E" w:rsidP="00E034F2">
            <w:pPr>
              <w:pStyle w:val="aa"/>
              <w:numPr>
                <w:ilvl w:val="0"/>
                <w:numId w:val="25"/>
              </w:numPr>
              <w:autoSpaceDE w:val="0"/>
              <w:autoSpaceDN w:val="0"/>
              <w:spacing w:before="121" w:line="240" w:lineRule="exact"/>
              <w:ind w:leftChars="0"/>
              <w:rPr>
                <w:rFonts w:eastAsia="標楷體"/>
                <w:color w:val="auto"/>
                <w:sz w:val="24"/>
                <w:szCs w:val="24"/>
              </w:rPr>
            </w:pPr>
            <w:r w:rsidRPr="009B1FA9">
              <w:rPr>
                <w:rFonts w:eastAsia="標楷體"/>
                <w:color w:val="auto"/>
                <w:kern w:val="2"/>
                <w:sz w:val="24"/>
                <w:szCs w:val="24"/>
              </w:rPr>
              <w:t>了解廣播事件的</w:t>
            </w:r>
            <w:r w:rsidRPr="009B1FA9">
              <w:rPr>
                <w:rFonts w:eastAsia="標楷體"/>
                <w:color w:val="auto"/>
                <w:sz w:val="24"/>
                <w:szCs w:val="24"/>
              </w:rPr>
              <w:t>意義、用途</w:t>
            </w:r>
            <w:r w:rsidRPr="009B1FA9">
              <w:rPr>
                <w:rFonts w:eastAsia="標楷體"/>
                <w:color w:val="auto"/>
                <w:kern w:val="2"/>
                <w:sz w:val="24"/>
                <w:szCs w:val="24"/>
              </w:rPr>
              <w:t>及使用時機</w:t>
            </w:r>
          </w:p>
          <w:p w:rsidR="00CD3B2E" w:rsidRPr="009B1FA9" w:rsidRDefault="00CD3B2E" w:rsidP="00E034F2">
            <w:pPr>
              <w:pStyle w:val="aa"/>
              <w:numPr>
                <w:ilvl w:val="0"/>
                <w:numId w:val="25"/>
              </w:numPr>
              <w:autoSpaceDE w:val="0"/>
              <w:autoSpaceDN w:val="0"/>
              <w:spacing w:before="121" w:line="240" w:lineRule="exact"/>
              <w:ind w:leftChars="0"/>
              <w:rPr>
                <w:rFonts w:eastAsia="標楷體"/>
                <w:color w:val="auto"/>
                <w:sz w:val="24"/>
                <w:szCs w:val="24"/>
              </w:rPr>
            </w:pPr>
            <w:r w:rsidRPr="009B1FA9">
              <w:rPr>
                <w:rFonts w:eastAsia="標楷體"/>
                <w:kern w:val="2"/>
                <w:sz w:val="24"/>
                <w:szCs w:val="24"/>
              </w:rPr>
              <w:t>根據情境流程圖，擬定演算法步驟</w:t>
            </w:r>
          </w:p>
          <w:p w:rsidR="00CD3B2E" w:rsidRPr="009B1FA9" w:rsidRDefault="00CD3B2E" w:rsidP="00E034F2">
            <w:pPr>
              <w:pStyle w:val="aa"/>
              <w:numPr>
                <w:ilvl w:val="0"/>
                <w:numId w:val="25"/>
              </w:numPr>
              <w:ind w:leftChars="0"/>
              <w:rPr>
                <w:rFonts w:eastAsia="標楷體"/>
                <w:color w:val="auto"/>
                <w:sz w:val="24"/>
                <w:szCs w:val="24"/>
              </w:rPr>
            </w:pPr>
            <w:r w:rsidRPr="009B1FA9">
              <w:rPr>
                <w:rFonts w:eastAsia="標楷體"/>
                <w:sz w:val="24"/>
                <w:szCs w:val="24"/>
              </w:rPr>
              <w:t>依照演算法步驟完成積木堆疊達成子任務</w:t>
            </w:r>
            <w:r w:rsidRPr="009B1FA9">
              <w:rPr>
                <w:rFonts w:eastAsia="標楷體"/>
                <w:color w:val="auto"/>
                <w:sz w:val="24"/>
                <w:szCs w:val="24"/>
              </w:rPr>
              <w:t>「文字改變」</w:t>
            </w:r>
          </w:p>
        </w:tc>
        <w:tc>
          <w:tcPr>
            <w:tcW w:w="653" w:type="pct"/>
            <w:vAlign w:val="center"/>
          </w:tcPr>
          <w:p w:rsidR="00CD3B2E" w:rsidRDefault="00CD3B2E" w:rsidP="00CD3B2E">
            <w:pPr>
              <w:pStyle w:val="TableParagraph"/>
              <w:spacing w:line="360" w:lineRule="exact"/>
              <w:jc w:val="both"/>
              <w:rPr>
                <w:rFonts w:ascii="Times New Roman" w:eastAsia="標楷體" w:hAnsi="Times New Roman"/>
                <w:color w:val="4F81BD" w:themeColor="accent1"/>
                <w:sz w:val="24"/>
                <w:szCs w:val="24"/>
                <w:lang w:val="en-US"/>
              </w:rPr>
            </w:pPr>
            <w:r>
              <w:rPr>
                <w:rFonts w:ascii="Times New Roman" w:eastAsia="標楷體" w:hAnsi="Times New Roman" w:hint="eastAsia"/>
                <w:color w:val="4F81BD" w:themeColor="accent1"/>
                <w:sz w:val="24"/>
                <w:szCs w:val="24"/>
                <w:lang w:val="en-US"/>
              </w:rPr>
              <w:t>PS-10</w:t>
            </w:r>
            <w:r>
              <w:rPr>
                <w:rFonts w:ascii="Times New Roman" w:eastAsia="標楷體" w:hAnsi="Times New Roman" w:hint="eastAsia"/>
                <w:color w:val="4F81BD" w:themeColor="accent1"/>
                <w:sz w:val="24"/>
                <w:szCs w:val="24"/>
                <w:lang w:val="en-US"/>
              </w:rPr>
              <w:t>、</w:t>
            </w:r>
            <w:r w:rsidRPr="004135BC">
              <w:rPr>
                <w:rFonts w:ascii="Times New Roman" w:eastAsia="標楷體" w:hAnsi="Times New Roman" w:hint="eastAsia"/>
                <w:color w:val="4F81BD" w:themeColor="accent1"/>
                <w:sz w:val="24"/>
                <w:szCs w:val="24"/>
                <w:lang w:val="en-US"/>
              </w:rPr>
              <w:t>P</w:t>
            </w:r>
            <w:r>
              <w:rPr>
                <w:rFonts w:ascii="Times New Roman" w:eastAsia="標楷體" w:hAnsi="Times New Roman"/>
                <w:color w:val="4F81BD" w:themeColor="accent1"/>
                <w:sz w:val="24"/>
                <w:szCs w:val="24"/>
                <w:lang w:val="en-US"/>
              </w:rPr>
              <w:t>S</w:t>
            </w:r>
            <w:r w:rsidRPr="004135BC">
              <w:rPr>
                <w:rFonts w:ascii="Times New Roman" w:eastAsia="標楷體" w:hAnsi="Times New Roman" w:hint="eastAsia"/>
                <w:color w:val="4F81BD" w:themeColor="accent1"/>
                <w:sz w:val="24"/>
                <w:szCs w:val="24"/>
                <w:lang w:val="en-US"/>
              </w:rPr>
              <w:t>-</w:t>
            </w:r>
            <w:r>
              <w:rPr>
                <w:rFonts w:ascii="Times New Roman" w:eastAsia="標楷體" w:hAnsi="Times New Roman" w:hint="eastAsia"/>
                <w:color w:val="4F81BD" w:themeColor="accent1"/>
                <w:sz w:val="24"/>
                <w:szCs w:val="24"/>
                <w:lang w:val="en-US"/>
              </w:rPr>
              <w:t>11</w:t>
            </w:r>
          </w:p>
          <w:p w:rsidR="00CD3B2E" w:rsidRDefault="00CD3B2E" w:rsidP="00CD3B2E">
            <w:pPr>
              <w:pStyle w:val="TableParagraph"/>
              <w:spacing w:line="360" w:lineRule="exact"/>
              <w:jc w:val="both"/>
              <w:rPr>
                <w:rFonts w:ascii="Times New Roman" w:eastAsia="標楷體" w:hAnsi="Times New Roman"/>
                <w:color w:val="76923C" w:themeColor="accent3" w:themeShade="BF"/>
                <w:sz w:val="24"/>
                <w:szCs w:val="24"/>
                <w:lang w:val="en-US"/>
              </w:rPr>
            </w:pPr>
            <w:r>
              <w:rPr>
                <w:rFonts w:ascii="Times New Roman" w:eastAsia="標楷體" w:hAnsi="Times New Roman" w:hint="eastAsia"/>
                <w:color w:val="F79646" w:themeColor="accent6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標楷體" w:hAnsi="Times New Roman"/>
                <w:color w:val="F79646" w:themeColor="accent6"/>
                <w:sz w:val="24"/>
                <w:szCs w:val="24"/>
                <w:lang w:val="en-US"/>
              </w:rPr>
              <w:t>T-</w:t>
            </w:r>
            <w:r>
              <w:rPr>
                <w:rFonts w:ascii="Times New Roman" w:eastAsia="標楷體" w:hAnsi="Times New Roman" w:hint="eastAsia"/>
                <w:color w:val="F79646" w:themeColor="accent6"/>
                <w:sz w:val="24"/>
                <w:szCs w:val="24"/>
                <w:lang w:val="en-US"/>
              </w:rPr>
              <w:t>6</w:t>
            </w:r>
            <w:r w:rsidRPr="00B151C1">
              <w:rPr>
                <w:rFonts w:ascii="Times New Roman" w:eastAsia="標楷體" w:hAnsi="Times New Roman" w:hint="eastAsia"/>
                <w:color w:val="76923C" w:themeColor="accent3" w:themeShade="BF"/>
                <w:sz w:val="24"/>
                <w:szCs w:val="24"/>
                <w:lang w:val="en-US"/>
              </w:rPr>
              <w:t xml:space="preserve"> </w:t>
            </w:r>
          </w:p>
          <w:p w:rsidR="00CD3B2E" w:rsidRPr="00100C1A" w:rsidRDefault="00CD3B2E" w:rsidP="00CD3B2E">
            <w:pPr>
              <w:pStyle w:val="TableParagraph"/>
              <w:spacing w:line="360" w:lineRule="exact"/>
              <w:jc w:val="both"/>
              <w:rPr>
                <w:rFonts w:ascii="Times New Roman" w:eastAsia="標楷體" w:hAnsi="Times New Roman"/>
                <w:color w:val="4F81BD" w:themeColor="accent1"/>
                <w:sz w:val="24"/>
                <w:szCs w:val="24"/>
                <w:lang w:val="en-US"/>
              </w:rPr>
            </w:pPr>
            <w:r w:rsidRPr="00B151C1">
              <w:rPr>
                <w:rFonts w:ascii="Times New Roman" w:eastAsia="標楷體" w:hAnsi="Times New Roman" w:hint="eastAsia"/>
                <w:color w:val="76923C" w:themeColor="accent3" w:themeShade="BF"/>
                <w:sz w:val="24"/>
                <w:szCs w:val="24"/>
                <w:lang w:val="en-US"/>
              </w:rPr>
              <w:t>A</w:t>
            </w:r>
            <w:r w:rsidRPr="00B151C1">
              <w:rPr>
                <w:rFonts w:ascii="Times New Roman" w:eastAsia="標楷體" w:hAnsi="Times New Roman"/>
                <w:color w:val="76923C" w:themeColor="accent3" w:themeShade="BF"/>
                <w:sz w:val="24"/>
                <w:szCs w:val="24"/>
                <w:lang w:val="en-US"/>
              </w:rPr>
              <w:t>P</w:t>
            </w:r>
            <w:r w:rsidRPr="00B151C1">
              <w:rPr>
                <w:rFonts w:ascii="Times New Roman" w:eastAsia="標楷體" w:hAnsi="Times New Roman" w:hint="eastAsia"/>
                <w:color w:val="76923C" w:themeColor="accent3" w:themeShade="BF"/>
                <w:sz w:val="24"/>
                <w:szCs w:val="24"/>
                <w:lang w:val="en-US"/>
              </w:rPr>
              <w:t>-</w:t>
            </w:r>
            <w:r w:rsidRPr="00B151C1">
              <w:rPr>
                <w:rFonts w:ascii="Times New Roman" w:eastAsia="標楷體" w:hAnsi="Times New Roman"/>
                <w:color w:val="76923C" w:themeColor="accent3" w:themeShade="BF"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標楷體" w:hAnsi="Times New Roman" w:hint="eastAsia"/>
                <w:color w:val="76923C" w:themeColor="accent3" w:themeShade="BF"/>
                <w:sz w:val="24"/>
                <w:szCs w:val="24"/>
              </w:rPr>
              <w:t>、</w:t>
            </w:r>
            <w:r w:rsidRPr="00B151C1">
              <w:rPr>
                <w:rFonts w:ascii="Times New Roman" w:eastAsia="標楷體" w:hAnsi="Times New Roman" w:hint="eastAsia"/>
                <w:color w:val="76923C" w:themeColor="accent3" w:themeShade="BF"/>
                <w:sz w:val="24"/>
                <w:szCs w:val="24"/>
                <w:lang w:val="en-US"/>
              </w:rPr>
              <w:t>AP-</w:t>
            </w:r>
            <w:r w:rsidRPr="00B151C1">
              <w:rPr>
                <w:rFonts w:ascii="Times New Roman" w:eastAsia="標楷體" w:hAnsi="Times New Roman"/>
                <w:color w:val="76923C" w:themeColor="accent3" w:themeShade="BF"/>
                <w:sz w:val="24"/>
                <w:szCs w:val="24"/>
                <w:lang w:val="en-US"/>
              </w:rPr>
              <w:t>2</w:t>
            </w:r>
            <w:r>
              <w:rPr>
                <w:rFonts w:ascii="Times New Roman" w:eastAsia="標楷體" w:hAnsi="Times New Roman" w:hint="eastAsia"/>
                <w:color w:val="76923C" w:themeColor="accent3" w:themeShade="BF"/>
                <w:sz w:val="24"/>
                <w:szCs w:val="24"/>
              </w:rPr>
              <w:t>、</w:t>
            </w:r>
            <w:r w:rsidRPr="002B6A29">
              <w:rPr>
                <w:rFonts w:ascii="Times New Roman" w:eastAsia="標楷體" w:hAnsi="Times New Roman" w:hint="eastAsia"/>
                <w:color w:val="76923C" w:themeColor="accent3" w:themeShade="BF"/>
                <w:sz w:val="24"/>
                <w:szCs w:val="24"/>
                <w:lang w:val="en-US"/>
              </w:rPr>
              <w:t>AP-3</w:t>
            </w:r>
            <w:r>
              <w:rPr>
                <w:rFonts w:ascii="Times New Roman" w:eastAsia="標楷體" w:hAnsi="Times New Roman" w:hint="eastAsia"/>
                <w:color w:val="76923C" w:themeColor="accent3" w:themeShade="BF"/>
                <w:sz w:val="24"/>
                <w:szCs w:val="24"/>
              </w:rPr>
              <w:t>、</w:t>
            </w:r>
            <w:r w:rsidRPr="00B151C1">
              <w:rPr>
                <w:rFonts w:ascii="Times New Roman" w:eastAsia="標楷體" w:hAnsi="Times New Roman" w:hint="eastAsia"/>
                <w:color w:val="76923C" w:themeColor="accent3" w:themeShade="BF"/>
                <w:sz w:val="24"/>
                <w:szCs w:val="24"/>
                <w:lang w:val="en-US"/>
              </w:rPr>
              <w:t>AP-</w:t>
            </w:r>
            <w:r>
              <w:rPr>
                <w:rFonts w:ascii="Times New Roman" w:eastAsia="標楷體" w:hAnsi="Times New Roman" w:hint="eastAsia"/>
                <w:color w:val="76923C" w:themeColor="accent3" w:themeShade="BF"/>
                <w:sz w:val="24"/>
                <w:szCs w:val="24"/>
                <w:lang w:val="en-US"/>
              </w:rPr>
              <w:t>9</w:t>
            </w:r>
          </w:p>
        </w:tc>
        <w:tc>
          <w:tcPr>
            <w:tcW w:w="552" w:type="pct"/>
            <w:vAlign w:val="center"/>
          </w:tcPr>
          <w:p w:rsidR="00CD3B2E" w:rsidRDefault="00CD3B2E" w:rsidP="00CD3B2E">
            <w:pPr>
              <w:pStyle w:val="TableParagraph"/>
              <w:spacing w:line="360" w:lineRule="exact"/>
              <w:jc w:val="both"/>
              <w:rPr>
                <w:rFonts w:ascii="Times New Roman" w:eastAsia="標楷體" w:hAnsi="Times New Roman"/>
                <w:sz w:val="24"/>
                <w:szCs w:val="24"/>
              </w:rPr>
            </w:pPr>
            <w:r w:rsidRPr="0024087D">
              <w:rPr>
                <w:rFonts w:ascii="Times New Roman" w:eastAsia="標楷體" w:hAnsi="Times New Roman" w:hint="eastAsia"/>
                <w:sz w:val="24"/>
                <w:szCs w:val="24"/>
              </w:rPr>
              <w:t>搖桿</w:t>
            </w:r>
          </w:p>
          <w:p w:rsidR="00CD3B2E" w:rsidRPr="0024087D" w:rsidRDefault="00CD3B2E" w:rsidP="00CD3B2E">
            <w:pPr>
              <w:pStyle w:val="TableParagraph"/>
              <w:spacing w:line="360" w:lineRule="exact"/>
              <w:jc w:val="both"/>
              <w:rPr>
                <w:rFonts w:ascii="Times New Roman" w:eastAsia="標楷體" w:hAnsi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hint="eastAsia"/>
                <w:sz w:val="24"/>
                <w:szCs w:val="24"/>
              </w:rPr>
              <w:t>燈條</w:t>
            </w:r>
          </w:p>
          <w:p w:rsidR="00CD3B2E" w:rsidRPr="0024087D" w:rsidRDefault="00CD3B2E" w:rsidP="00CD3B2E">
            <w:pPr>
              <w:pStyle w:val="TableParagraph"/>
              <w:spacing w:line="360" w:lineRule="exact"/>
              <w:jc w:val="both"/>
              <w:rPr>
                <w:rFonts w:ascii="Times New Roman" w:eastAsia="標楷體" w:hAnsi="Times New Roman" w:cstheme="minorBidi"/>
                <w:kern w:val="2"/>
                <w:sz w:val="24"/>
                <w:szCs w:val="24"/>
              </w:rPr>
            </w:pPr>
            <w:r w:rsidRPr="0024087D">
              <w:rPr>
                <w:rFonts w:ascii="Times New Roman" w:eastAsia="標楷體" w:hAnsi="Times New Roman" w:cstheme="minorBidi" w:hint="eastAsia"/>
                <w:kern w:val="2"/>
                <w:sz w:val="24"/>
                <w:szCs w:val="24"/>
              </w:rPr>
              <w:t>8*8</w:t>
            </w:r>
            <w:r>
              <w:rPr>
                <w:rFonts w:ascii="Times New Roman" w:eastAsia="標楷體" w:hAnsi="Times New Roman" w:cstheme="minorBidi" w:hint="eastAsia"/>
                <w:kern w:val="2"/>
                <w:sz w:val="24"/>
                <w:szCs w:val="24"/>
              </w:rPr>
              <w:t xml:space="preserve"> LED</w:t>
            </w:r>
            <w:r w:rsidRPr="0024087D">
              <w:rPr>
                <w:rFonts w:ascii="Times New Roman" w:eastAsia="標楷體" w:hAnsi="Times New Roman" w:cstheme="minorBidi" w:hint="eastAsia"/>
                <w:kern w:val="2"/>
                <w:sz w:val="24"/>
                <w:szCs w:val="24"/>
              </w:rPr>
              <w:t>矩陣</w:t>
            </w:r>
          </w:p>
          <w:p w:rsidR="00CD3B2E" w:rsidRPr="0024087D" w:rsidRDefault="00CD3B2E" w:rsidP="00CD3B2E">
            <w:pPr>
              <w:pStyle w:val="TableParagraph"/>
              <w:spacing w:line="360" w:lineRule="exact"/>
              <w:jc w:val="both"/>
              <w:rPr>
                <w:rFonts w:ascii="Times New Roman" w:eastAsia="標楷體" w:hAnsi="Times New Roman"/>
                <w:sz w:val="24"/>
                <w:szCs w:val="24"/>
              </w:rPr>
            </w:pPr>
            <w:r w:rsidRPr="0024087D">
              <w:rPr>
                <w:rFonts w:ascii="Times New Roman" w:eastAsia="標楷體" w:hAnsi="Times New Roman" w:hint="eastAsia"/>
                <w:sz w:val="24"/>
                <w:szCs w:val="24"/>
              </w:rPr>
              <w:t>蜂鳴器</w:t>
            </w:r>
          </w:p>
        </w:tc>
        <w:tc>
          <w:tcPr>
            <w:tcW w:w="471" w:type="pct"/>
            <w:vAlign w:val="center"/>
          </w:tcPr>
          <w:p w:rsidR="00CD3B2E" w:rsidRPr="00B047DB" w:rsidRDefault="00CD3B2E" w:rsidP="00CD3B2E">
            <w:pPr>
              <w:jc w:val="center"/>
              <w:rPr>
                <w:sz w:val="22"/>
              </w:rPr>
            </w:pPr>
          </w:p>
        </w:tc>
      </w:tr>
      <w:tr w:rsidR="00CD3B2E" w:rsidRPr="00B047DB" w:rsidTr="00CD3B2E">
        <w:trPr>
          <w:trHeight w:val="570"/>
        </w:trPr>
        <w:tc>
          <w:tcPr>
            <w:tcW w:w="413" w:type="pct"/>
            <w:vAlign w:val="center"/>
          </w:tcPr>
          <w:p w:rsidR="00CD3B2E" w:rsidRPr="0024087D" w:rsidRDefault="00CD3B2E" w:rsidP="00CD3B2E">
            <w:pPr>
              <w:spacing w:line="36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24087D">
              <w:rPr>
                <w:rFonts w:ascii="Times New Roman" w:eastAsia="標楷體" w:hAnsi="Times New Roman" w:hint="eastAsia"/>
                <w:szCs w:val="24"/>
              </w:rPr>
              <w:t>第八</w:t>
            </w:r>
            <w:proofErr w:type="gramStart"/>
            <w:r w:rsidRPr="0024087D">
              <w:rPr>
                <w:rFonts w:ascii="Times New Roman" w:eastAsia="標楷體" w:hAnsi="Times New Roman" w:hint="eastAsia"/>
                <w:szCs w:val="24"/>
              </w:rPr>
              <w:t>週</w:t>
            </w:r>
            <w:proofErr w:type="gramEnd"/>
          </w:p>
        </w:tc>
        <w:tc>
          <w:tcPr>
            <w:tcW w:w="666" w:type="pct"/>
            <w:vAlign w:val="center"/>
          </w:tcPr>
          <w:p w:rsidR="00CD3B2E" w:rsidRPr="0024087D" w:rsidRDefault="00CD3B2E" w:rsidP="00CD3B2E">
            <w:pPr>
              <w:jc w:val="center"/>
              <w:rPr>
                <w:rFonts w:ascii="Times New Roman" w:eastAsia="標楷體" w:hAnsi="Times New Roman"/>
                <w:b/>
                <w:color w:val="943634" w:themeColor="accent2" w:themeShade="BF"/>
                <w:szCs w:val="24"/>
              </w:rPr>
            </w:pPr>
            <w:r w:rsidRPr="0037408C">
              <w:rPr>
                <w:rFonts w:ascii="Times New Roman" w:eastAsia="標楷體" w:hAnsi="Times New Roman" w:cs="標楷體" w:hint="eastAsia"/>
                <w:b/>
                <w:bCs/>
                <w:color w:val="002060"/>
                <w:szCs w:val="24"/>
              </w:rPr>
              <w:t>鑽石接接樂</w:t>
            </w:r>
            <w:r>
              <w:rPr>
                <w:rFonts w:ascii="Times New Roman" w:eastAsia="標楷體" w:hAnsi="Times New Roman" w:cs="標楷體" w:hint="eastAsia"/>
                <w:b/>
                <w:bCs/>
                <w:color w:val="002060"/>
                <w:szCs w:val="24"/>
              </w:rPr>
              <w:t>-5</w:t>
            </w:r>
          </w:p>
        </w:tc>
        <w:tc>
          <w:tcPr>
            <w:tcW w:w="862" w:type="pct"/>
            <w:vAlign w:val="center"/>
          </w:tcPr>
          <w:p w:rsidR="00CD3B2E" w:rsidRDefault="00CD3B2E" w:rsidP="00CD3B2E">
            <w:pPr>
              <w:jc w:val="both"/>
              <w:rPr>
                <w:rFonts w:eastAsia="標楷體"/>
                <w:szCs w:val="24"/>
              </w:rPr>
            </w:pPr>
            <w:r w:rsidRPr="00083593">
              <w:rPr>
                <w:rFonts w:eastAsia="標楷體" w:hint="eastAsia"/>
                <w:szCs w:val="24"/>
              </w:rPr>
              <w:t>程式</w:t>
            </w:r>
            <w:proofErr w:type="gramStart"/>
            <w:r w:rsidRPr="00083593">
              <w:rPr>
                <w:rFonts w:eastAsia="標楷體" w:hint="eastAsia"/>
                <w:szCs w:val="24"/>
              </w:rPr>
              <w:t>編程實作</w:t>
            </w:r>
            <w:proofErr w:type="gramEnd"/>
          </w:p>
          <w:p w:rsidR="00CD3B2E" w:rsidRPr="006C7B74" w:rsidRDefault="00CD3B2E" w:rsidP="00CD3B2E">
            <w:pPr>
              <w:jc w:val="both"/>
              <w:rPr>
                <w:rFonts w:eastAsia="標楷體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程式實測與除錯</w:t>
            </w:r>
          </w:p>
        </w:tc>
        <w:tc>
          <w:tcPr>
            <w:tcW w:w="1383" w:type="pct"/>
            <w:vAlign w:val="center"/>
          </w:tcPr>
          <w:p w:rsidR="00CD3B2E" w:rsidRPr="009B1FA9" w:rsidRDefault="00CD3B2E" w:rsidP="00E034F2">
            <w:pPr>
              <w:pStyle w:val="aa"/>
              <w:numPr>
                <w:ilvl w:val="0"/>
                <w:numId w:val="26"/>
              </w:numPr>
              <w:ind w:leftChars="0"/>
              <w:rPr>
                <w:rFonts w:eastAsia="標楷體"/>
                <w:color w:val="auto"/>
                <w:sz w:val="24"/>
                <w:szCs w:val="24"/>
              </w:rPr>
            </w:pPr>
            <w:r w:rsidRPr="009B1FA9">
              <w:rPr>
                <w:rFonts w:eastAsia="標楷體"/>
                <w:color w:val="auto"/>
                <w:sz w:val="24"/>
                <w:szCs w:val="24"/>
              </w:rPr>
              <w:t>完成「猴子控制」、「鑽石掉落」、「接到鑽石」、「遊戲時間」以及「文字改變」等多個子任務之</w:t>
            </w:r>
            <w:r w:rsidRPr="009B1FA9">
              <w:rPr>
                <w:rFonts w:eastAsia="標楷體"/>
                <w:sz w:val="24"/>
                <w:szCs w:val="24"/>
              </w:rPr>
              <w:t>積木</w:t>
            </w:r>
            <w:r w:rsidRPr="009B1FA9">
              <w:rPr>
                <w:rFonts w:eastAsia="標楷體"/>
                <w:sz w:val="24"/>
                <w:szCs w:val="24"/>
              </w:rPr>
              <w:lastRenderedPageBreak/>
              <w:t>堆疊達成主題任務「鑽石接接樂</w:t>
            </w:r>
            <w:r w:rsidRPr="009B1FA9">
              <w:rPr>
                <w:rFonts w:eastAsia="標楷體"/>
                <w:kern w:val="2"/>
                <w:sz w:val="24"/>
                <w:szCs w:val="24"/>
              </w:rPr>
              <w:t>」</w:t>
            </w:r>
          </w:p>
          <w:p w:rsidR="00CD3B2E" w:rsidRPr="009B1FA9" w:rsidRDefault="00CD3B2E" w:rsidP="00E034F2">
            <w:pPr>
              <w:pStyle w:val="aa"/>
              <w:numPr>
                <w:ilvl w:val="0"/>
                <w:numId w:val="26"/>
              </w:numPr>
              <w:ind w:leftChars="0"/>
              <w:rPr>
                <w:rFonts w:eastAsia="標楷體"/>
                <w:color w:val="auto"/>
                <w:sz w:val="24"/>
                <w:szCs w:val="24"/>
              </w:rPr>
            </w:pPr>
            <w:r w:rsidRPr="009B1FA9">
              <w:rPr>
                <w:rFonts w:eastAsia="標楷體"/>
                <w:sz w:val="24"/>
                <w:szCs w:val="24"/>
              </w:rPr>
              <w:t>問題討論及延伸應用，配合學習單進行課程總結</w:t>
            </w:r>
          </w:p>
        </w:tc>
        <w:tc>
          <w:tcPr>
            <w:tcW w:w="653" w:type="pct"/>
            <w:vAlign w:val="center"/>
          </w:tcPr>
          <w:p w:rsidR="00CD3B2E" w:rsidRDefault="00CD3B2E" w:rsidP="00CD3B2E">
            <w:pPr>
              <w:pStyle w:val="TableParagraph"/>
              <w:spacing w:line="360" w:lineRule="exact"/>
              <w:jc w:val="both"/>
              <w:rPr>
                <w:rFonts w:ascii="Times New Roman" w:eastAsia="標楷體" w:hAnsi="Times New Roman"/>
                <w:color w:val="4F81BD" w:themeColor="accent1"/>
                <w:sz w:val="24"/>
                <w:szCs w:val="24"/>
                <w:lang w:val="en-US"/>
              </w:rPr>
            </w:pPr>
            <w:r w:rsidRPr="004135BC">
              <w:rPr>
                <w:rFonts w:ascii="Times New Roman" w:eastAsia="標楷體" w:hAnsi="Times New Roman" w:hint="eastAsia"/>
                <w:color w:val="4F81BD" w:themeColor="accent1"/>
                <w:sz w:val="24"/>
                <w:szCs w:val="24"/>
                <w:lang w:val="en-US"/>
              </w:rPr>
              <w:lastRenderedPageBreak/>
              <w:t>P</w:t>
            </w:r>
            <w:r>
              <w:rPr>
                <w:rFonts w:ascii="Times New Roman" w:eastAsia="標楷體" w:hAnsi="Times New Roman"/>
                <w:color w:val="4F81BD" w:themeColor="accent1"/>
                <w:sz w:val="24"/>
                <w:szCs w:val="24"/>
                <w:lang w:val="en-US"/>
              </w:rPr>
              <w:t>S</w:t>
            </w:r>
            <w:r w:rsidRPr="004135BC">
              <w:rPr>
                <w:rFonts w:ascii="Times New Roman" w:eastAsia="標楷體" w:hAnsi="Times New Roman" w:hint="eastAsia"/>
                <w:color w:val="4F81BD" w:themeColor="accent1"/>
                <w:sz w:val="24"/>
                <w:szCs w:val="24"/>
                <w:lang w:val="en-US"/>
              </w:rPr>
              <w:t>-</w:t>
            </w:r>
            <w:r>
              <w:rPr>
                <w:rFonts w:ascii="Times New Roman" w:eastAsia="標楷體" w:hAnsi="Times New Roman" w:hint="eastAsia"/>
                <w:color w:val="4F81BD" w:themeColor="accent1"/>
                <w:sz w:val="24"/>
                <w:szCs w:val="24"/>
                <w:lang w:val="en-US"/>
              </w:rPr>
              <w:t>12</w:t>
            </w:r>
            <w:r>
              <w:rPr>
                <w:rFonts w:ascii="Times New Roman" w:eastAsia="標楷體" w:hAnsi="Times New Roman" w:hint="eastAsia"/>
                <w:color w:val="4F81BD" w:themeColor="accent1"/>
                <w:sz w:val="24"/>
                <w:szCs w:val="24"/>
                <w:lang w:val="en-US"/>
              </w:rPr>
              <w:t>、</w:t>
            </w:r>
            <w:r>
              <w:rPr>
                <w:rFonts w:ascii="Times New Roman" w:eastAsia="標楷體" w:hAnsi="Times New Roman" w:hint="eastAsia"/>
                <w:color w:val="4F81BD" w:themeColor="accent1"/>
                <w:sz w:val="24"/>
                <w:szCs w:val="24"/>
                <w:lang w:val="en-US"/>
              </w:rPr>
              <w:t>PS-13</w:t>
            </w:r>
          </w:p>
          <w:p w:rsidR="00CD3B2E" w:rsidRDefault="00CD3B2E" w:rsidP="00CD3B2E">
            <w:pPr>
              <w:pStyle w:val="TableParagraph"/>
              <w:spacing w:line="360" w:lineRule="exact"/>
              <w:jc w:val="both"/>
              <w:rPr>
                <w:rFonts w:ascii="Times New Roman" w:eastAsia="標楷體" w:hAnsi="Times New Roman"/>
                <w:color w:val="F79646" w:themeColor="accent6"/>
                <w:sz w:val="24"/>
                <w:szCs w:val="24"/>
                <w:lang w:val="en-US"/>
              </w:rPr>
            </w:pPr>
            <w:r>
              <w:rPr>
                <w:rFonts w:ascii="Times New Roman" w:eastAsia="標楷體" w:hAnsi="Times New Roman" w:hint="eastAsia"/>
                <w:color w:val="F79646" w:themeColor="accent6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標楷體" w:hAnsi="Times New Roman"/>
                <w:color w:val="F79646" w:themeColor="accent6"/>
                <w:sz w:val="24"/>
                <w:szCs w:val="24"/>
                <w:lang w:val="en-US"/>
              </w:rPr>
              <w:t>T-</w:t>
            </w:r>
            <w:r>
              <w:rPr>
                <w:rFonts w:ascii="Times New Roman" w:eastAsia="標楷體" w:hAnsi="Times New Roman" w:hint="eastAsia"/>
                <w:color w:val="F79646" w:themeColor="accent6"/>
                <w:sz w:val="24"/>
                <w:szCs w:val="24"/>
                <w:lang w:val="en-US"/>
              </w:rPr>
              <w:t>6</w:t>
            </w:r>
          </w:p>
          <w:p w:rsidR="00CD3B2E" w:rsidRPr="00100C1A" w:rsidRDefault="00CD3B2E" w:rsidP="00CD3B2E">
            <w:pPr>
              <w:pStyle w:val="TableParagraph"/>
              <w:spacing w:line="360" w:lineRule="exact"/>
              <w:jc w:val="both"/>
              <w:rPr>
                <w:rFonts w:ascii="Times New Roman" w:eastAsia="標楷體" w:hAnsi="Times New Roman"/>
                <w:color w:val="4F81BD" w:themeColor="accent1"/>
                <w:sz w:val="24"/>
                <w:szCs w:val="24"/>
                <w:lang w:val="en-US"/>
              </w:rPr>
            </w:pPr>
            <w:r w:rsidRPr="00B151C1">
              <w:rPr>
                <w:rFonts w:ascii="Times New Roman" w:eastAsia="標楷體" w:hAnsi="Times New Roman" w:hint="eastAsia"/>
                <w:color w:val="76923C" w:themeColor="accent3" w:themeShade="BF"/>
                <w:sz w:val="24"/>
                <w:szCs w:val="24"/>
                <w:lang w:val="en-US"/>
              </w:rPr>
              <w:t>AP-</w:t>
            </w:r>
            <w:r>
              <w:rPr>
                <w:rFonts w:ascii="Times New Roman" w:eastAsia="標楷體" w:hAnsi="Times New Roman" w:hint="eastAsia"/>
                <w:color w:val="76923C" w:themeColor="accent3" w:themeShade="BF"/>
                <w:sz w:val="24"/>
                <w:szCs w:val="24"/>
                <w:lang w:val="en-US"/>
              </w:rPr>
              <w:t>11</w:t>
            </w:r>
          </w:p>
        </w:tc>
        <w:tc>
          <w:tcPr>
            <w:tcW w:w="552" w:type="pct"/>
            <w:vAlign w:val="center"/>
          </w:tcPr>
          <w:p w:rsidR="00CD3B2E" w:rsidRDefault="00CD3B2E" w:rsidP="00CD3B2E">
            <w:pPr>
              <w:pStyle w:val="TableParagraph"/>
              <w:spacing w:line="360" w:lineRule="exact"/>
              <w:jc w:val="both"/>
              <w:rPr>
                <w:rFonts w:ascii="Times New Roman" w:eastAsia="標楷體" w:hAnsi="Times New Roman"/>
                <w:sz w:val="24"/>
                <w:szCs w:val="24"/>
              </w:rPr>
            </w:pPr>
            <w:r w:rsidRPr="0024087D">
              <w:rPr>
                <w:rFonts w:ascii="Times New Roman" w:eastAsia="標楷體" w:hAnsi="Times New Roman" w:hint="eastAsia"/>
                <w:sz w:val="24"/>
                <w:szCs w:val="24"/>
              </w:rPr>
              <w:t>搖桿</w:t>
            </w:r>
          </w:p>
          <w:p w:rsidR="00CD3B2E" w:rsidRPr="0024087D" w:rsidRDefault="00CD3B2E" w:rsidP="00CD3B2E">
            <w:pPr>
              <w:pStyle w:val="TableParagraph"/>
              <w:spacing w:line="360" w:lineRule="exact"/>
              <w:jc w:val="both"/>
              <w:rPr>
                <w:rFonts w:ascii="Times New Roman" w:eastAsia="標楷體" w:hAnsi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hint="eastAsia"/>
                <w:sz w:val="24"/>
                <w:szCs w:val="24"/>
              </w:rPr>
              <w:t>燈條</w:t>
            </w:r>
          </w:p>
          <w:p w:rsidR="00CD3B2E" w:rsidRPr="0024087D" w:rsidRDefault="00CD3B2E" w:rsidP="00CD3B2E">
            <w:pPr>
              <w:pStyle w:val="TableParagraph"/>
              <w:spacing w:line="360" w:lineRule="exact"/>
              <w:jc w:val="both"/>
              <w:rPr>
                <w:rFonts w:ascii="Times New Roman" w:eastAsia="標楷體" w:hAnsi="Times New Roman" w:cstheme="minorBidi"/>
                <w:kern w:val="2"/>
                <w:sz w:val="24"/>
                <w:szCs w:val="24"/>
              </w:rPr>
            </w:pPr>
            <w:r w:rsidRPr="0024087D">
              <w:rPr>
                <w:rFonts w:ascii="Times New Roman" w:eastAsia="標楷體" w:hAnsi="Times New Roman" w:cstheme="minorBidi" w:hint="eastAsia"/>
                <w:kern w:val="2"/>
                <w:sz w:val="24"/>
                <w:szCs w:val="24"/>
              </w:rPr>
              <w:t>8*8</w:t>
            </w:r>
            <w:r>
              <w:rPr>
                <w:rFonts w:ascii="Times New Roman" w:eastAsia="標楷體" w:hAnsi="Times New Roman" w:cstheme="minorBidi" w:hint="eastAsia"/>
                <w:kern w:val="2"/>
                <w:sz w:val="24"/>
                <w:szCs w:val="24"/>
              </w:rPr>
              <w:t xml:space="preserve"> LED</w:t>
            </w:r>
            <w:r w:rsidRPr="0024087D">
              <w:rPr>
                <w:rFonts w:ascii="Times New Roman" w:eastAsia="標楷體" w:hAnsi="Times New Roman" w:cstheme="minorBidi" w:hint="eastAsia"/>
                <w:kern w:val="2"/>
                <w:sz w:val="24"/>
                <w:szCs w:val="24"/>
              </w:rPr>
              <w:t>矩陣</w:t>
            </w:r>
          </w:p>
          <w:p w:rsidR="00CD3B2E" w:rsidRPr="0024087D" w:rsidRDefault="00CD3B2E" w:rsidP="00CD3B2E">
            <w:pPr>
              <w:pStyle w:val="TableParagraph"/>
              <w:spacing w:line="360" w:lineRule="exact"/>
              <w:jc w:val="both"/>
              <w:rPr>
                <w:rFonts w:ascii="Times New Roman" w:eastAsia="標楷體" w:hAnsi="Times New Roman"/>
                <w:sz w:val="24"/>
                <w:szCs w:val="24"/>
              </w:rPr>
            </w:pPr>
            <w:r w:rsidRPr="0024087D">
              <w:rPr>
                <w:rFonts w:ascii="Times New Roman" w:eastAsia="標楷體" w:hAnsi="Times New Roman" w:hint="eastAsia"/>
                <w:sz w:val="24"/>
                <w:szCs w:val="24"/>
              </w:rPr>
              <w:lastRenderedPageBreak/>
              <w:t>蜂鳴器</w:t>
            </w:r>
          </w:p>
        </w:tc>
        <w:tc>
          <w:tcPr>
            <w:tcW w:w="471" w:type="pct"/>
            <w:vAlign w:val="center"/>
          </w:tcPr>
          <w:p w:rsidR="00CD3B2E" w:rsidRPr="00B047DB" w:rsidRDefault="00CD3B2E" w:rsidP="00CD3B2E">
            <w:pPr>
              <w:jc w:val="center"/>
              <w:rPr>
                <w:sz w:val="22"/>
              </w:rPr>
            </w:pPr>
          </w:p>
        </w:tc>
      </w:tr>
      <w:tr w:rsidR="00CD3B2E" w:rsidRPr="00B047DB" w:rsidTr="00CD3B2E">
        <w:trPr>
          <w:trHeight w:val="1008"/>
        </w:trPr>
        <w:tc>
          <w:tcPr>
            <w:tcW w:w="413" w:type="pct"/>
            <w:vAlign w:val="center"/>
          </w:tcPr>
          <w:p w:rsidR="00CD3B2E" w:rsidRDefault="00CD3B2E" w:rsidP="00CD3B2E">
            <w:pPr>
              <w:spacing w:line="36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24087D">
              <w:rPr>
                <w:rFonts w:ascii="Times New Roman" w:eastAsia="標楷體" w:hAnsi="Times New Roman" w:hint="eastAsia"/>
                <w:szCs w:val="24"/>
              </w:rPr>
              <w:t>第九</w:t>
            </w:r>
            <w:proofErr w:type="gramStart"/>
            <w:r w:rsidRPr="0024087D">
              <w:rPr>
                <w:rFonts w:ascii="Times New Roman" w:eastAsia="標楷體" w:hAnsi="Times New Roman" w:hint="eastAsia"/>
                <w:szCs w:val="24"/>
              </w:rPr>
              <w:t>週</w:t>
            </w:r>
            <w:proofErr w:type="gramEnd"/>
          </w:p>
          <w:p w:rsidR="00CD3B2E" w:rsidRPr="0024087D" w:rsidRDefault="00CD3B2E" w:rsidP="00CD3B2E">
            <w:pPr>
              <w:spacing w:line="36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24087D">
              <w:rPr>
                <w:rFonts w:ascii="Times New Roman" w:eastAsia="標楷體" w:hAnsi="Times New Roman" w:hint="eastAsia"/>
                <w:szCs w:val="24"/>
              </w:rPr>
              <w:t>第十</w:t>
            </w:r>
            <w:proofErr w:type="gramStart"/>
            <w:r w:rsidRPr="0024087D">
              <w:rPr>
                <w:rFonts w:ascii="Times New Roman" w:eastAsia="標楷體" w:hAnsi="Times New Roman" w:hint="eastAsia"/>
                <w:szCs w:val="24"/>
              </w:rPr>
              <w:t>週</w:t>
            </w:r>
            <w:proofErr w:type="gramEnd"/>
          </w:p>
        </w:tc>
        <w:tc>
          <w:tcPr>
            <w:tcW w:w="666" w:type="pct"/>
            <w:vAlign w:val="center"/>
          </w:tcPr>
          <w:p w:rsidR="00CD3B2E" w:rsidRPr="0024087D" w:rsidRDefault="00CD3B2E" w:rsidP="00CD3B2E">
            <w:pPr>
              <w:jc w:val="center"/>
              <w:rPr>
                <w:rFonts w:ascii="Times New Roman" w:eastAsia="標楷體" w:hAnsi="Times New Roman"/>
                <w:b/>
                <w:color w:val="00B050"/>
                <w:szCs w:val="24"/>
              </w:rPr>
            </w:pPr>
            <w:r w:rsidRPr="001453E3">
              <w:rPr>
                <w:rFonts w:ascii="Times New Roman" w:eastAsia="標楷體" w:hAnsi="Times New Roman" w:hint="eastAsia"/>
                <w:b/>
                <w:color w:val="00B050"/>
                <w:szCs w:val="24"/>
              </w:rPr>
              <w:t>小小創作家</w:t>
            </w:r>
            <w:r>
              <w:rPr>
                <w:rFonts w:ascii="Times New Roman" w:eastAsia="標楷體" w:hAnsi="Times New Roman" w:hint="eastAsia"/>
                <w:b/>
                <w:color w:val="00B050"/>
                <w:szCs w:val="24"/>
              </w:rPr>
              <w:t>-1</w:t>
            </w:r>
          </w:p>
        </w:tc>
        <w:tc>
          <w:tcPr>
            <w:tcW w:w="862" w:type="pct"/>
            <w:vAlign w:val="center"/>
          </w:tcPr>
          <w:p w:rsidR="00CD3B2E" w:rsidRPr="0094099A" w:rsidRDefault="00CD3B2E" w:rsidP="00CD3B2E">
            <w:pPr>
              <w:jc w:val="both"/>
              <w:rPr>
                <w:rFonts w:eastAsia="標楷體"/>
                <w:szCs w:val="24"/>
              </w:rPr>
            </w:pPr>
            <w:r w:rsidRPr="0094099A">
              <w:rPr>
                <w:rFonts w:eastAsia="標楷體" w:hint="eastAsia"/>
                <w:szCs w:val="24"/>
              </w:rPr>
              <w:t>創意發想</w:t>
            </w:r>
            <w:r w:rsidRPr="0094099A">
              <w:rPr>
                <w:rFonts w:ascii="標楷體" w:eastAsia="標楷體" w:hAnsi="標楷體" w:hint="eastAsia"/>
                <w:color w:val="FF0000"/>
                <w:szCs w:val="24"/>
              </w:rPr>
              <w:t>引導</w:t>
            </w:r>
          </w:p>
          <w:p w:rsidR="00CD3B2E" w:rsidRPr="006C7B74" w:rsidRDefault="00CD3B2E" w:rsidP="00CD3B2E">
            <w:pPr>
              <w:autoSpaceDE w:val="0"/>
              <w:autoSpaceDN w:val="0"/>
              <w:spacing w:before="121" w:line="240" w:lineRule="exact"/>
              <w:jc w:val="both"/>
              <w:rPr>
                <w:rFonts w:eastAsia="標楷體"/>
                <w:szCs w:val="24"/>
              </w:rPr>
            </w:pPr>
            <w:r w:rsidRPr="0094099A">
              <w:rPr>
                <w:rFonts w:eastAsia="標楷體" w:hint="eastAsia"/>
                <w:szCs w:val="24"/>
              </w:rPr>
              <w:t>情境分析</w:t>
            </w:r>
            <w:r w:rsidRPr="0094099A">
              <w:rPr>
                <w:rFonts w:ascii="標楷體" w:eastAsia="標楷體" w:hAnsi="標楷體" w:hint="eastAsia"/>
                <w:color w:val="FF0000"/>
                <w:szCs w:val="24"/>
              </w:rPr>
              <w:t>示範</w:t>
            </w:r>
          </w:p>
        </w:tc>
        <w:tc>
          <w:tcPr>
            <w:tcW w:w="1383" w:type="pct"/>
            <w:vAlign w:val="center"/>
          </w:tcPr>
          <w:p w:rsidR="00CD3B2E" w:rsidRPr="009B1FA9" w:rsidRDefault="00CD3B2E" w:rsidP="00E034F2">
            <w:pPr>
              <w:pStyle w:val="aa"/>
              <w:numPr>
                <w:ilvl w:val="0"/>
                <w:numId w:val="27"/>
              </w:numPr>
              <w:ind w:leftChars="0"/>
              <w:rPr>
                <w:rFonts w:eastAsia="標楷體"/>
                <w:color w:val="auto"/>
                <w:sz w:val="24"/>
                <w:szCs w:val="24"/>
              </w:rPr>
            </w:pPr>
            <w:r w:rsidRPr="009B1FA9">
              <w:rPr>
                <w:rFonts w:eastAsia="標楷體"/>
                <w:color w:val="auto"/>
                <w:sz w:val="24"/>
                <w:szCs w:val="24"/>
              </w:rPr>
              <w:t>以</w:t>
            </w:r>
            <w:proofErr w:type="gramStart"/>
            <w:r w:rsidRPr="009B1FA9">
              <w:rPr>
                <w:rFonts w:eastAsia="標楷體"/>
                <w:color w:val="auto"/>
                <w:sz w:val="24"/>
                <w:szCs w:val="24"/>
              </w:rPr>
              <w:t>複</w:t>
            </w:r>
            <w:proofErr w:type="gramEnd"/>
            <w:r w:rsidRPr="009B1FA9">
              <w:rPr>
                <w:rFonts w:eastAsia="標楷體"/>
                <w:color w:val="auto"/>
                <w:sz w:val="24"/>
                <w:szCs w:val="24"/>
              </w:rPr>
              <w:t>讀娃娃作為情境問題討論</w:t>
            </w:r>
          </w:p>
          <w:p w:rsidR="00CD3B2E" w:rsidRPr="009B1FA9" w:rsidRDefault="00CD3B2E" w:rsidP="00E034F2">
            <w:pPr>
              <w:pStyle w:val="aa"/>
              <w:numPr>
                <w:ilvl w:val="0"/>
                <w:numId w:val="27"/>
              </w:numPr>
              <w:ind w:leftChars="0"/>
              <w:rPr>
                <w:rFonts w:eastAsia="標楷體"/>
                <w:sz w:val="24"/>
                <w:szCs w:val="24"/>
              </w:rPr>
            </w:pPr>
            <w:r w:rsidRPr="009B1FA9">
              <w:rPr>
                <w:rFonts w:eastAsia="標楷體"/>
                <w:color w:val="auto"/>
                <w:kern w:val="2"/>
                <w:sz w:val="24"/>
                <w:szCs w:val="24"/>
              </w:rPr>
              <w:t>引導學生思考</w:t>
            </w:r>
            <w:r w:rsidRPr="009B1FA9">
              <w:rPr>
                <w:rFonts w:eastAsia="標楷體"/>
                <w:color w:val="auto"/>
                <w:sz w:val="24"/>
                <w:szCs w:val="24"/>
              </w:rPr>
              <w:t>合適</w:t>
            </w:r>
            <w:proofErr w:type="gramStart"/>
            <w:r w:rsidRPr="009B1FA9">
              <w:rPr>
                <w:rFonts w:eastAsia="標楷體"/>
                <w:color w:val="auto"/>
                <w:sz w:val="24"/>
                <w:szCs w:val="24"/>
              </w:rPr>
              <w:t>的感控元件</w:t>
            </w:r>
            <w:proofErr w:type="gramEnd"/>
            <w:r w:rsidRPr="009B1FA9">
              <w:rPr>
                <w:rFonts w:eastAsia="標楷體"/>
                <w:color w:val="auto"/>
                <w:sz w:val="24"/>
                <w:szCs w:val="24"/>
              </w:rPr>
              <w:t>模組</w:t>
            </w:r>
            <w:r w:rsidRPr="009B1FA9">
              <w:rPr>
                <w:rFonts w:eastAsia="標楷體"/>
                <w:color w:val="auto"/>
                <w:kern w:val="2"/>
                <w:sz w:val="24"/>
                <w:szCs w:val="24"/>
              </w:rPr>
              <w:t>並說出選擇的原因</w:t>
            </w:r>
          </w:p>
          <w:p w:rsidR="00CD3B2E" w:rsidRPr="009B1FA9" w:rsidRDefault="00CD3B2E" w:rsidP="00E034F2">
            <w:pPr>
              <w:pStyle w:val="aa"/>
              <w:numPr>
                <w:ilvl w:val="0"/>
                <w:numId w:val="27"/>
              </w:numPr>
              <w:ind w:leftChars="0"/>
              <w:rPr>
                <w:rFonts w:eastAsia="標楷體"/>
                <w:color w:val="auto"/>
                <w:sz w:val="24"/>
                <w:szCs w:val="24"/>
              </w:rPr>
            </w:pPr>
            <w:r w:rsidRPr="009B1FA9">
              <w:rPr>
                <w:rFonts w:eastAsia="標楷體"/>
                <w:color w:val="auto"/>
                <w:sz w:val="24"/>
                <w:szCs w:val="24"/>
              </w:rPr>
              <w:t>透過元件控制實驗，了解搖桿、</w:t>
            </w:r>
            <w:proofErr w:type="gramStart"/>
            <w:r w:rsidRPr="009B1FA9">
              <w:rPr>
                <w:rFonts w:eastAsia="標楷體"/>
                <w:color w:val="auto"/>
                <w:sz w:val="24"/>
                <w:szCs w:val="24"/>
              </w:rPr>
              <w:t>燈條</w:t>
            </w:r>
            <w:proofErr w:type="gramEnd"/>
            <w:r w:rsidRPr="009B1FA9">
              <w:rPr>
                <w:rFonts w:eastAsia="標楷體"/>
                <w:color w:val="auto"/>
                <w:sz w:val="24"/>
                <w:szCs w:val="24"/>
              </w:rPr>
              <w:t>、蜂鳴器的操作及限制</w:t>
            </w:r>
          </w:p>
        </w:tc>
        <w:tc>
          <w:tcPr>
            <w:tcW w:w="653" w:type="pct"/>
            <w:vAlign w:val="center"/>
          </w:tcPr>
          <w:p w:rsidR="00CD3B2E" w:rsidRPr="002E06DF" w:rsidRDefault="00CD3B2E" w:rsidP="00CD3B2E">
            <w:pPr>
              <w:pStyle w:val="TableParagraph"/>
              <w:spacing w:line="360" w:lineRule="exact"/>
              <w:jc w:val="both"/>
              <w:rPr>
                <w:rFonts w:ascii="Times New Roman" w:eastAsia="標楷體" w:hAnsi="Times New Roman"/>
                <w:color w:val="4F81BD" w:themeColor="accent1"/>
                <w:sz w:val="24"/>
                <w:szCs w:val="24"/>
                <w:lang w:val="en-US"/>
              </w:rPr>
            </w:pPr>
            <w:r w:rsidRPr="004135BC">
              <w:rPr>
                <w:rFonts w:ascii="Times New Roman" w:eastAsia="標楷體" w:hAnsi="Times New Roman" w:hint="eastAsia"/>
                <w:color w:val="4F81BD" w:themeColor="accent1"/>
                <w:sz w:val="24"/>
                <w:szCs w:val="24"/>
                <w:lang w:val="en-US"/>
              </w:rPr>
              <w:t>P</w:t>
            </w:r>
            <w:r>
              <w:rPr>
                <w:rFonts w:ascii="Times New Roman" w:eastAsia="標楷體" w:hAnsi="Times New Roman"/>
                <w:color w:val="4F81BD" w:themeColor="accent1"/>
                <w:sz w:val="24"/>
                <w:szCs w:val="24"/>
                <w:lang w:val="en-US"/>
              </w:rPr>
              <w:t>S</w:t>
            </w:r>
            <w:r w:rsidRPr="004135BC">
              <w:rPr>
                <w:rFonts w:ascii="Times New Roman" w:eastAsia="標楷體" w:hAnsi="Times New Roman" w:hint="eastAsia"/>
                <w:color w:val="4F81BD" w:themeColor="accent1"/>
                <w:sz w:val="24"/>
                <w:szCs w:val="24"/>
                <w:lang w:val="en-US"/>
              </w:rPr>
              <w:t>-</w:t>
            </w:r>
            <w:r>
              <w:rPr>
                <w:rFonts w:ascii="Times New Roman" w:eastAsia="標楷體" w:hAnsi="Times New Roman"/>
                <w:color w:val="4F81BD" w:themeColor="accent1"/>
                <w:sz w:val="24"/>
                <w:szCs w:val="24"/>
                <w:lang w:val="en-US"/>
              </w:rPr>
              <w:t>2</w:t>
            </w:r>
            <w:r>
              <w:rPr>
                <w:rFonts w:ascii="Times New Roman" w:eastAsia="標楷體" w:hAnsi="Times New Roman" w:hint="eastAsia"/>
                <w:color w:val="4F81BD" w:themeColor="accent1"/>
                <w:sz w:val="24"/>
                <w:szCs w:val="24"/>
                <w:lang w:val="en-US"/>
              </w:rPr>
              <w:t>、</w:t>
            </w:r>
            <w:r>
              <w:rPr>
                <w:rFonts w:ascii="Times New Roman" w:eastAsia="標楷體" w:hAnsi="Times New Roman" w:hint="eastAsia"/>
                <w:color w:val="4F81BD" w:themeColor="accent1"/>
                <w:sz w:val="24"/>
                <w:szCs w:val="24"/>
                <w:lang w:val="en-US"/>
              </w:rPr>
              <w:t>PS-</w:t>
            </w:r>
            <w:r>
              <w:rPr>
                <w:rFonts w:ascii="Times New Roman" w:eastAsia="標楷體" w:hAnsi="Times New Roman"/>
                <w:color w:val="4F81BD" w:themeColor="accent1"/>
                <w:sz w:val="24"/>
                <w:szCs w:val="24"/>
                <w:lang w:val="en-US"/>
              </w:rPr>
              <w:t>3</w:t>
            </w:r>
            <w:r>
              <w:rPr>
                <w:rFonts w:ascii="Times New Roman" w:eastAsia="標楷體" w:hAnsi="Times New Roman" w:hint="eastAsia"/>
                <w:color w:val="4F81BD" w:themeColor="accent1"/>
                <w:sz w:val="24"/>
                <w:szCs w:val="24"/>
                <w:lang w:val="en-US"/>
              </w:rPr>
              <w:t>、</w:t>
            </w:r>
            <w:r w:rsidRPr="002E06DF">
              <w:rPr>
                <w:rFonts w:ascii="Times New Roman" w:eastAsia="標楷體" w:hAnsi="Times New Roman" w:hint="eastAsia"/>
                <w:color w:val="4F81BD" w:themeColor="accent1"/>
                <w:sz w:val="24"/>
                <w:szCs w:val="24"/>
                <w:lang w:val="en-US"/>
              </w:rPr>
              <w:t>P</w:t>
            </w:r>
            <w:r w:rsidRPr="002E06DF">
              <w:rPr>
                <w:rFonts w:ascii="Times New Roman" w:eastAsia="標楷體" w:hAnsi="Times New Roman"/>
                <w:color w:val="4F81BD" w:themeColor="accent1"/>
                <w:sz w:val="24"/>
                <w:szCs w:val="24"/>
                <w:lang w:val="en-US"/>
              </w:rPr>
              <w:t>S</w:t>
            </w:r>
            <w:r w:rsidRPr="002E06DF">
              <w:rPr>
                <w:rFonts w:ascii="Times New Roman" w:eastAsia="標楷體" w:hAnsi="Times New Roman" w:hint="eastAsia"/>
                <w:color w:val="4F81BD" w:themeColor="accent1"/>
                <w:sz w:val="24"/>
                <w:szCs w:val="24"/>
                <w:lang w:val="en-US"/>
              </w:rPr>
              <w:t>-</w:t>
            </w:r>
            <w:r w:rsidRPr="002E06DF">
              <w:rPr>
                <w:rFonts w:ascii="Times New Roman" w:eastAsia="標楷體" w:hAnsi="Times New Roman"/>
                <w:color w:val="4F81BD" w:themeColor="accent1"/>
                <w:sz w:val="24"/>
                <w:szCs w:val="24"/>
                <w:lang w:val="en-US"/>
              </w:rPr>
              <w:t>4</w:t>
            </w:r>
          </w:p>
          <w:p w:rsidR="00CD3B2E" w:rsidRPr="00100C1A" w:rsidRDefault="00CD3B2E" w:rsidP="00CD3B2E">
            <w:pPr>
              <w:pStyle w:val="TableParagraph"/>
              <w:spacing w:line="360" w:lineRule="exact"/>
              <w:jc w:val="both"/>
              <w:rPr>
                <w:rFonts w:ascii="Times New Roman" w:eastAsia="標楷體" w:hAnsi="Times New Roman" w:cstheme="minorBidi"/>
                <w:b/>
                <w:color w:val="F79646" w:themeColor="accent6"/>
                <w:kern w:val="2"/>
                <w:sz w:val="28"/>
                <w:szCs w:val="28"/>
                <w:lang w:val="en-US" w:bidi="ar-SA"/>
              </w:rPr>
            </w:pPr>
            <w:r w:rsidRPr="004135BC">
              <w:rPr>
                <w:rFonts w:ascii="Times New Roman" w:eastAsia="標楷體" w:hAnsi="Times New Roman" w:hint="eastAsia"/>
                <w:color w:val="F79646" w:themeColor="accent6"/>
                <w:sz w:val="24"/>
                <w:szCs w:val="24"/>
                <w:lang w:val="en-US"/>
              </w:rPr>
              <w:t>IT</w:t>
            </w:r>
            <w:r w:rsidRPr="004135BC">
              <w:rPr>
                <w:rFonts w:ascii="Times New Roman" w:eastAsia="標楷體" w:hAnsi="Times New Roman"/>
                <w:color w:val="F79646" w:themeColor="accent6"/>
                <w:sz w:val="24"/>
                <w:szCs w:val="24"/>
                <w:lang w:val="en-US"/>
              </w:rPr>
              <w:t>-2</w:t>
            </w:r>
            <w:r w:rsidRPr="004135BC">
              <w:rPr>
                <w:rFonts w:ascii="Times New Roman" w:eastAsia="標楷體" w:hAnsi="Times New Roman" w:hint="eastAsia"/>
                <w:color w:val="F79646" w:themeColor="accent6"/>
                <w:sz w:val="24"/>
                <w:szCs w:val="24"/>
                <w:lang w:val="en-US"/>
              </w:rPr>
              <w:t>、</w:t>
            </w:r>
            <w:r w:rsidRPr="004135BC">
              <w:rPr>
                <w:rFonts w:ascii="Times New Roman" w:eastAsia="標楷體" w:hAnsi="Times New Roman"/>
                <w:color w:val="F79646" w:themeColor="accent6"/>
                <w:sz w:val="24"/>
                <w:szCs w:val="24"/>
                <w:lang w:val="en-US"/>
              </w:rPr>
              <w:t>I</w:t>
            </w:r>
            <w:r w:rsidRPr="004135BC">
              <w:rPr>
                <w:rFonts w:ascii="Times New Roman" w:eastAsia="標楷體" w:hAnsi="Times New Roman" w:hint="eastAsia"/>
                <w:color w:val="F79646" w:themeColor="accent6"/>
                <w:sz w:val="24"/>
                <w:szCs w:val="24"/>
                <w:lang w:val="en-US"/>
              </w:rPr>
              <w:t>T</w:t>
            </w:r>
            <w:r w:rsidRPr="004135BC">
              <w:rPr>
                <w:rFonts w:ascii="Times New Roman" w:eastAsia="標楷體" w:hAnsi="Times New Roman"/>
                <w:color w:val="F79646" w:themeColor="accent6"/>
                <w:sz w:val="24"/>
                <w:szCs w:val="24"/>
                <w:lang w:val="en-US"/>
              </w:rPr>
              <w:t>-3</w:t>
            </w:r>
            <w:r w:rsidRPr="004135BC">
              <w:rPr>
                <w:rFonts w:ascii="Times New Roman" w:eastAsia="標楷體" w:hAnsi="Times New Roman" w:hint="eastAsia"/>
                <w:color w:val="F79646" w:themeColor="accent6"/>
                <w:sz w:val="24"/>
                <w:szCs w:val="24"/>
                <w:lang w:val="en-US"/>
              </w:rPr>
              <w:t>、</w:t>
            </w:r>
            <w:r w:rsidRPr="004135BC">
              <w:rPr>
                <w:rFonts w:ascii="Times New Roman" w:eastAsia="標楷體" w:hAnsi="Times New Roman" w:hint="eastAsia"/>
                <w:color w:val="F79646" w:themeColor="accent6"/>
                <w:sz w:val="24"/>
                <w:szCs w:val="24"/>
                <w:lang w:val="en-US"/>
              </w:rPr>
              <w:t>I</w:t>
            </w:r>
            <w:r w:rsidRPr="004135BC">
              <w:rPr>
                <w:rFonts w:ascii="Times New Roman" w:eastAsia="標楷體" w:hAnsi="Times New Roman"/>
                <w:color w:val="F79646" w:themeColor="accent6"/>
                <w:sz w:val="24"/>
                <w:szCs w:val="24"/>
                <w:lang w:val="en-US"/>
              </w:rPr>
              <w:t>T</w:t>
            </w:r>
            <w:r w:rsidRPr="004135BC">
              <w:rPr>
                <w:rFonts w:ascii="Times New Roman" w:eastAsia="標楷體" w:hAnsi="Times New Roman" w:hint="eastAsia"/>
                <w:color w:val="F79646" w:themeColor="accent6"/>
                <w:sz w:val="24"/>
                <w:szCs w:val="24"/>
                <w:lang w:val="en-US"/>
              </w:rPr>
              <w:t>-</w:t>
            </w:r>
            <w:r w:rsidRPr="004135BC">
              <w:rPr>
                <w:rFonts w:ascii="Times New Roman" w:eastAsia="標楷體" w:hAnsi="Times New Roman"/>
                <w:color w:val="F79646" w:themeColor="accent6"/>
                <w:sz w:val="24"/>
                <w:szCs w:val="24"/>
                <w:lang w:val="en-US"/>
              </w:rPr>
              <w:t>5</w:t>
            </w:r>
            <w:r w:rsidRPr="004135BC">
              <w:rPr>
                <w:rFonts w:ascii="Times New Roman" w:eastAsia="標楷體" w:hAnsi="Times New Roman" w:hint="eastAsia"/>
                <w:color w:val="F79646" w:themeColor="accent6"/>
                <w:sz w:val="24"/>
                <w:szCs w:val="24"/>
                <w:lang w:val="en-US"/>
              </w:rPr>
              <w:t>、</w:t>
            </w:r>
            <w:r>
              <w:rPr>
                <w:rFonts w:ascii="Times New Roman" w:eastAsia="標楷體" w:hAnsi="Times New Roman" w:hint="eastAsia"/>
                <w:color w:val="F79646" w:themeColor="accent6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標楷體" w:hAnsi="Times New Roman"/>
                <w:color w:val="F79646" w:themeColor="accent6"/>
                <w:sz w:val="24"/>
                <w:szCs w:val="24"/>
                <w:lang w:val="en-US"/>
              </w:rPr>
              <w:t>T-</w:t>
            </w:r>
            <w:r>
              <w:rPr>
                <w:rFonts w:ascii="Times New Roman" w:eastAsia="標楷體" w:hAnsi="Times New Roman" w:hint="eastAsia"/>
                <w:color w:val="F79646" w:themeColor="accent6"/>
                <w:sz w:val="24"/>
                <w:szCs w:val="24"/>
                <w:lang w:val="en-US"/>
              </w:rPr>
              <w:t>6</w:t>
            </w:r>
            <w:r>
              <w:rPr>
                <w:rFonts w:ascii="Times New Roman" w:eastAsia="標楷體" w:hAnsi="Times New Roman" w:hint="eastAsia"/>
                <w:color w:val="F79646" w:themeColor="accent6"/>
                <w:sz w:val="24"/>
                <w:szCs w:val="24"/>
                <w:lang w:val="en-US"/>
              </w:rPr>
              <w:t>、</w:t>
            </w:r>
            <w:r w:rsidRPr="004135BC">
              <w:rPr>
                <w:rFonts w:ascii="Times New Roman" w:eastAsia="標楷體" w:hAnsi="Times New Roman" w:hint="eastAsia"/>
                <w:color w:val="F79646" w:themeColor="accent6"/>
                <w:sz w:val="24"/>
                <w:szCs w:val="24"/>
                <w:lang w:val="en-US"/>
              </w:rPr>
              <w:t>IT</w:t>
            </w:r>
            <w:r w:rsidRPr="004135BC">
              <w:rPr>
                <w:rFonts w:ascii="Times New Roman" w:eastAsia="標楷體" w:hAnsi="Times New Roman"/>
                <w:color w:val="F79646" w:themeColor="accent6"/>
                <w:sz w:val="24"/>
                <w:szCs w:val="24"/>
                <w:lang w:val="en-US"/>
              </w:rPr>
              <w:t>-4-i-</w:t>
            </w:r>
            <w:r>
              <w:rPr>
                <w:rFonts w:ascii="Times New Roman" w:eastAsia="標楷體" w:hAnsi="Times New Roman" w:hint="eastAsia"/>
                <w:color w:val="F79646" w:themeColor="accent6"/>
                <w:sz w:val="24"/>
                <w:szCs w:val="24"/>
                <w:lang w:val="en-US"/>
              </w:rPr>
              <w:t>1</w:t>
            </w:r>
            <w:r w:rsidRPr="004135BC">
              <w:rPr>
                <w:rFonts w:ascii="Times New Roman" w:eastAsia="標楷體" w:hAnsi="Times New Roman" w:hint="eastAsia"/>
                <w:color w:val="F79646" w:themeColor="accent6"/>
                <w:sz w:val="24"/>
                <w:szCs w:val="24"/>
                <w:lang w:val="en-US"/>
              </w:rPr>
              <w:t>、</w:t>
            </w:r>
            <w:r w:rsidRPr="004135BC">
              <w:rPr>
                <w:rFonts w:ascii="Times New Roman" w:eastAsia="標楷體" w:hAnsi="Times New Roman" w:hint="eastAsia"/>
                <w:color w:val="F79646" w:themeColor="accent6"/>
                <w:sz w:val="24"/>
                <w:szCs w:val="24"/>
                <w:lang w:val="en-US"/>
              </w:rPr>
              <w:t>IT</w:t>
            </w:r>
            <w:r w:rsidRPr="004135BC">
              <w:rPr>
                <w:rFonts w:ascii="Times New Roman" w:eastAsia="標楷體" w:hAnsi="Times New Roman"/>
                <w:color w:val="F79646" w:themeColor="accent6"/>
                <w:sz w:val="24"/>
                <w:szCs w:val="24"/>
                <w:lang w:val="en-US"/>
              </w:rPr>
              <w:t>-4-</w:t>
            </w:r>
            <w:r>
              <w:rPr>
                <w:rFonts w:ascii="Times New Roman" w:eastAsia="標楷體" w:hAnsi="Times New Roman"/>
                <w:color w:val="F79646" w:themeColor="accent6"/>
                <w:sz w:val="24"/>
                <w:szCs w:val="24"/>
                <w:lang w:val="en-US"/>
              </w:rPr>
              <w:t>o</w:t>
            </w:r>
            <w:r w:rsidRPr="004135BC">
              <w:rPr>
                <w:rFonts w:ascii="Times New Roman" w:eastAsia="標楷體" w:hAnsi="Times New Roman"/>
                <w:color w:val="F79646" w:themeColor="accent6"/>
                <w:sz w:val="24"/>
                <w:szCs w:val="24"/>
                <w:lang w:val="en-US"/>
              </w:rPr>
              <w:t>-</w:t>
            </w:r>
            <w:r>
              <w:rPr>
                <w:rFonts w:ascii="Times New Roman" w:eastAsia="標楷體" w:hAnsi="Times New Roman" w:hint="eastAsia"/>
                <w:color w:val="F79646" w:themeColor="accent6"/>
                <w:sz w:val="24"/>
                <w:szCs w:val="24"/>
                <w:lang w:val="en-US"/>
              </w:rPr>
              <w:t>6</w:t>
            </w:r>
            <w:r w:rsidRPr="004135BC">
              <w:rPr>
                <w:rFonts w:ascii="Times New Roman" w:eastAsia="標楷體" w:hAnsi="Times New Roman" w:hint="eastAsia"/>
                <w:color w:val="F79646" w:themeColor="accent6"/>
                <w:sz w:val="24"/>
                <w:szCs w:val="24"/>
                <w:lang w:val="en-US"/>
              </w:rPr>
              <w:t>、</w:t>
            </w:r>
            <w:r w:rsidRPr="004135BC">
              <w:rPr>
                <w:rFonts w:ascii="Times New Roman" w:eastAsia="標楷體" w:hAnsi="Times New Roman" w:hint="eastAsia"/>
                <w:color w:val="F79646" w:themeColor="accent6"/>
                <w:sz w:val="24"/>
                <w:szCs w:val="24"/>
                <w:lang w:val="en-US"/>
              </w:rPr>
              <w:t>IT</w:t>
            </w:r>
            <w:r w:rsidRPr="004135BC">
              <w:rPr>
                <w:rFonts w:ascii="Times New Roman" w:eastAsia="標楷體" w:hAnsi="Times New Roman"/>
                <w:color w:val="F79646" w:themeColor="accent6"/>
                <w:sz w:val="24"/>
                <w:szCs w:val="24"/>
                <w:lang w:val="en-US"/>
              </w:rPr>
              <w:t>-4-</w:t>
            </w:r>
            <w:r>
              <w:rPr>
                <w:rFonts w:ascii="Times New Roman" w:eastAsia="標楷體" w:hAnsi="Times New Roman"/>
                <w:color w:val="F79646" w:themeColor="accent6"/>
                <w:sz w:val="24"/>
                <w:szCs w:val="24"/>
                <w:lang w:val="en-US"/>
              </w:rPr>
              <w:t>o</w:t>
            </w:r>
            <w:r w:rsidRPr="004135BC">
              <w:rPr>
                <w:rFonts w:ascii="Times New Roman" w:eastAsia="標楷體" w:hAnsi="Times New Roman"/>
                <w:color w:val="F79646" w:themeColor="accent6"/>
                <w:sz w:val="24"/>
                <w:szCs w:val="24"/>
                <w:lang w:val="en-US"/>
              </w:rPr>
              <w:t>-</w:t>
            </w:r>
            <w:r>
              <w:rPr>
                <w:rFonts w:ascii="Times New Roman" w:eastAsia="標楷體" w:hAnsi="Times New Roman" w:hint="eastAsia"/>
                <w:color w:val="F79646" w:themeColor="accent6"/>
                <w:sz w:val="24"/>
                <w:szCs w:val="24"/>
                <w:lang w:val="en-US"/>
              </w:rPr>
              <w:t>5</w:t>
            </w:r>
          </w:p>
        </w:tc>
        <w:tc>
          <w:tcPr>
            <w:tcW w:w="552" w:type="pct"/>
            <w:vAlign w:val="center"/>
          </w:tcPr>
          <w:p w:rsidR="00CD3B2E" w:rsidRDefault="00CD3B2E" w:rsidP="00CD3B2E">
            <w:pPr>
              <w:pStyle w:val="TableParagraph"/>
              <w:spacing w:line="360" w:lineRule="exact"/>
              <w:jc w:val="both"/>
              <w:rPr>
                <w:rFonts w:ascii="Times New Roman" w:eastAsia="標楷體" w:hAnsi="Times New Roman"/>
                <w:sz w:val="24"/>
                <w:szCs w:val="24"/>
              </w:rPr>
            </w:pPr>
            <w:r w:rsidRPr="0024087D">
              <w:rPr>
                <w:rFonts w:ascii="Times New Roman" w:eastAsia="標楷體" w:hAnsi="Times New Roman" w:hint="eastAsia"/>
                <w:sz w:val="24"/>
                <w:szCs w:val="24"/>
              </w:rPr>
              <w:t>搖桿</w:t>
            </w:r>
          </w:p>
          <w:p w:rsidR="00CD3B2E" w:rsidRPr="0024087D" w:rsidRDefault="00CD3B2E" w:rsidP="00CD3B2E">
            <w:pPr>
              <w:pStyle w:val="TableParagraph"/>
              <w:spacing w:line="360" w:lineRule="exact"/>
              <w:jc w:val="both"/>
              <w:rPr>
                <w:rFonts w:ascii="Times New Roman" w:eastAsia="標楷體" w:hAnsi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hint="eastAsia"/>
                <w:sz w:val="24"/>
                <w:szCs w:val="24"/>
              </w:rPr>
              <w:t>燈條</w:t>
            </w:r>
          </w:p>
          <w:p w:rsidR="00CD3B2E" w:rsidRPr="0024087D" w:rsidRDefault="00CD3B2E" w:rsidP="00CD3B2E">
            <w:pPr>
              <w:pStyle w:val="TableParagraph"/>
              <w:spacing w:line="360" w:lineRule="exact"/>
              <w:jc w:val="both"/>
              <w:rPr>
                <w:rFonts w:ascii="Times New Roman" w:eastAsia="標楷體" w:hAnsi="Times New Roman"/>
                <w:sz w:val="24"/>
                <w:szCs w:val="24"/>
              </w:rPr>
            </w:pPr>
            <w:r w:rsidRPr="0024087D">
              <w:rPr>
                <w:rFonts w:ascii="Times New Roman" w:eastAsia="標楷體" w:hAnsi="Times New Roman" w:hint="eastAsia"/>
                <w:sz w:val="24"/>
                <w:szCs w:val="24"/>
              </w:rPr>
              <w:t>蜂鳴器</w:t>
            </w:r>
          </w:p>
        </w:tc>
        <w:tc>
          <w:tcPr>
            <w:tcW w:w="471" w:type="pct"/>
            <w:vAlign w:val="center"/>
          </w:tcPr>
          <w:p w:rsidR="00CD3B2E" w:rsidRPr="00B047DB" w:rsidRDefault="00CD3B2E" w:rsidP="00CD3B2E">
            <w:pPr>
              <w:jc w:val="center"/>
              <w:rPr>
                <w:sz w:val="22"/>
              </w:rPr>
            </w:pPr>
          </w:p>
        </w:tc>
      </w:tr>
      <w:tr w:rsidR="00CD3B2E" w:rsidRPr="00B047DB" w:rsidTr="00CD3B2E">
        <w:trPr>
          <w:trHeight w:val="570"/>
        </w:trPr>
        <w:tc>
          <w:tcPr>
            <w:tcW w:w="413" w:type="pct"/>
            <w:vAlign w:val="center"/>
          </w:tcPr>
          <w:p w:rsidR="00CD3B2E" w:rsidRDefault="00CD3B2E" w:rsidP="00CD3B2E">
            <w:pPr>
              <w:spacing w:line="36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24087D">
              <w:rPr>
                <w:rFonts w:ascii="Times New Roman" w:eastAsia="標楷體" w:hAnsi="Times New Roman" w:hint="eastAsia"/>
                <w:szCs w:val="24"/>
              </w:rPr>
              <w:t>第十一</w:t>
            </w:r>
            <w:proofErr w:type="gramStart"/>
            <w:r w:rsidRPr="0024087D">
              <w:rPr>
                <w:rFonts w:ascii="Times New Roman" w:eastAsia="標楷體" w:hAnsi="Times New Roman" w:hint="eastAsia"/>
                <w:szCs w:val="24"/>
              </w:rPr>
              <w:t>週</w:t>
            </w:r>
            <w:proofErr w:type="gramEnd"/>
          </w:p>
          <w:p w:rsidR="00CD3B2E" w:rsidRPr="0024087D" w:rsidRDefault="00CD3B2E" w:rsidP="00CD3B2E">
            <w:pPr>
              <w:spacing w:line="36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24087D">
              <w:rPr>
                <w:rFonts w:ascii="Times New Roman" w:eastAsia="標楷體" w:hAnsi="Times New Roman" w:hint="eastAsia"/>
                <w:szCs w:val="24"/>
              </w:rPr>
              <w:t>第十二</w:t>
            </w:r>
            <w:proofErr w:type="gramStart"/>
            <w:r w:rsidRPr="0024087D">
              <w:rPr>
                <w:rFonts w:ascii="Times New Roman" w:eastAsia="標楷體" w:hAnsi="Times New Roman" w:hint="eastAsia"/>
                <w:szCs w:val="24"/>
              </w:rPr>
              <w:t>週</w:t>
            </w:r>
            <w:proofErr w:type="gramEnd"/>
          </w:p>
        </w:tc>
        <w:tc>
          <w:tcPr>
            <w:tcW w:w="666" w:type="pct"/>
            <w:vAlign w:val="center"/>
          </w:tcPr>
          <w:p w:rsidR="00CD3B2E" w:rsidRPr="0024087D" w:rsidRDefault="00CD3B2E" w:rsidP="00CD3B2E">
            <w:pPr>
              <w:jc w:val="center"/>
              <w:rPr>
                <w:rFonts w:ascii="Times New Roman" w:eastAsia="標楷體" w:hAnsi="Times New Roman"/>
                <w:b/>
                <w:color w:val="00B050"/>
                <w:szCs w:val="24"/>
              </w:rPr>
            </w:pPr>
            <w:r w:rsidRPr="001453E3">
              <w:rPr>
                <w:rFonts w:ascii="Times New Roman" w:eastAsia="標楷體" w:hAnsi="Times New Roman" w:hint="eastAsia"/>
                <w:b/>
                <w:color w:val="00B050"/>
                <w:szCs w:val="24"/>
              </w:rPr>
              <w:t>小小創作家</w:t>
            </w:r>
            <w:r>
              <w:rPr>
                <w:rFonts w:ascii="Times New Roman" w:eastAsia="標楷體" w:hAnsi="Times New Roman" w:hint="eastAsia"/>
                <w:b/>
                <w:color w:val="00B050"/>
                <w:szCs w:val="24"/>
              </w:rPr>
              <w:t>-2</w:t>
            </w:r>
          </w:p>
        </w:tc>
        <w:tc>
          <w:tcPr>
            <w:tcW w:w="862" w:type="pct"/>
            <w:vAlign w:val="center"/>
          </w:tcPr>
          <w:p w:rsidR="00CD3B2E" w:rsidRDefault="00CD3B2E" w:rsidP="00CD3B2E">
            <w:pPr>
              <w:jc w:val="both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主題任務</w:t>
            </w:r>
            <w:r w:rsidRPr="001210E9">
              <w:rPr>
                <w:rFonts w:eastAsia="標楷體" w:hint="eastAsia"/>
                <w:color w:val="FF0000"/>
                <w:szCs w:val="24"/>
              </w:rPr>
              <w:t>拆解</w:t>
            </w:r>
          </w:p>
          <w:p w:rsidR="00CD3B2E" w:rsidRDefault="00CD3B2E" w:rsidP="00CD3B2E">
            <w:pPr>
              <w:jc w:val="both"/>
              <w:rPr>
                <w:rFonts w:eastAsia="標楷體"/>
                <w:color w:val="FF0000"/>
                <w:szCs w:val="24"/>
              </w:rPr>
            </w:pPr>
            <w:r w:rsidRPr="00192C86">
              <w:rPr>
                <w:rFonts w:eastAsia="標楷體" w:hint="eastAsia"/>
                <w:szCs w:val="24"/>
              </w:rPr>
              <w:t>情境</w:t>
            </w:r>
            <w:r>
              <w:rPr>
                <w:rFonts w:eastAsia="標楷體" w:hint="eastAsia"/>
                <w:szCs w:val="24"/>
              </w:rPr>
              <w:t>問題</w:t>
            </w:r>
            <w:r w:rsidRPr="001210E9">
              <w:rPr>
                <w:rFonts w:eastAsia="標楷體" w:hint="eastAsia"/>
                <w:color w:val="FF0000"/>
                <w:szCs w:val="24"/>
              </w:rPr>
              <w:t>分析</w:t>
            </w:r>
          </w:p>
          <w:p w:rsidR="00CD3B2E" w:rsidRDefault="00CD3B2E" w:rsidP="00CD3B2E">
            <w:pPr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 w:rsidRPr="00192C86">
              <w:rPr>
                <w:rFonts w:eastAsia="標楷體" w:hint="eastAsia"/>
                <w:szCs w:val="24"/>
              </w:rPr>
              <w:t>情境流程圖</w:t>
            </w:r>
            <w:r w:rsidRPr="00192C86">
              <w:rPr>
                <w:rFonts w:ascii="標楷體" w:eastAsia="標楷體" w:hAnsi="標楷體" w:hint="eastAsia"/>
                <w:color w:val="FF0000"/>
                <w:szCs w:val="24"/>
              </w:rPr>
              <w:t>示範</w:t>
            </w:r>
          </w:p>
          <w:p w:rsidR="00CD3B2E" w:rsidRPr="0060277A" w:rsidRDefault="00CD3B2E" w:rsidP="00CD3B2E">
            <w:pPr>
              <w:autoSpaceDE w:val="0"/>
              <w:autoSpaceDN w:val="0"/>
              <w:spacing w:before="121" w:line="240" w:lineRule="exact"/>
              <w:jc w:val="both"/>
              <w:rPr>
                <w:rFonts w:eastAsia="標楷體"/>
                <w:szCs w:val="24"/>
              </w:rPr>
            </w:pPr>
            <w:r w:rsidRPr="00083593">
              <w:rPr>
                <w:rFonts w:eastAsia="標楷體" w:hint="eastAsia"/>
                <w:szCs w:val="24"/>
              </w:rPr>
              <w:t>程式</w:t>
            </w:r>
            <w:proofErr w:type="gramStart"/>
            <w:r w:rsidRPr="00083593">
              <w:rPr>
                <w:rFonts w:eastAsia="標楷體" w:hint="eastAsia"/>
                <w:szCs w:val="24"/>
              </w:rPr>
              <w:t>編程實作</w:t>
            </w:r>
            <w:proofErr w:type="gramEnd"/>
          </w:p>
        </w:tc>
        <w:tc>
          <w:tcPr>
            <w:tcW w:w="1383" w:type="pct"/>
            <w:vAlign w:val="center"/>
          </w:tcPr>
          <w:p w:rsidR="00CD3B2E" w:rsidRPr="009B1FA9" w:rsidRDefault="00CD3B2E" w:rsidP="00CD3B2E">
            <w:pPr>
              <w:pStyle w:val="aa"/>
              <w:numPr>
                <w:ilvl w:val="0"/>
                <w:numId w:val="18"/>
              </w:numPr>
              <w:ind w:leftChars="0" w:left="357" w:hanging="357"/>
              <w:rPr>
                <w:rFonts w:eastAsia="標楷體"/>
                <w:color w:val="auto"/>
                <w:sz w:val="24"/>
                <w:szCs w:val="24"/>
              </w:rPr>
            </w:pPr>
            <w:r w:rsidRPr="009B1FA9">
              <w:rPr>
                <w:rFonts w:eastAsia="標楷體"/>
                <w:color w:val="auto"/>
                <w:kern w:val="2"/>
                <w:sz w:val="24"/>
                <w:szCs w:val="24"/>
              </w:rPr>
              <w:t>藉由觀察主題任務成果展示影片，將主題任務分成多個小任務，進行主題任務情境分析，以了解任務執行方式</w:t>
            </w:r>
          </w:p>
          <w:p w:rsidR="00CD3B2E" w:rsidRPr="009B1FA9" w:rsidRDefault="00CD3B2E" w:rsidP="00CD3B2E">
            <w:pPr>
              <w:pStyle w:val="aa"/>
              <w:numPr>
                <w:ilvl w:val="0"/>
                <w:numId w:val="18"/>
              </w:numPr>
              <w:ind w:leftChars="0" w:left="357" w:hanging="357"/>
              <w:rPr>
                <w:rFonts w:eastAsia="標楷體"/>
                <w:color w:val="auto"/>
                <w:sz w:val="24"/>
                <w:szCs w:val="24"/>
              </w:rPr>
            </w:pPr>
            <w:r w:rsidRPr="009B1FA9">
              <w:rPr>
                <w:rFonts w:eastAsia="標楷體"/>
                <w:color w:val="auto"/>
                <w:sz w:val="24"/>
                <w:szCs w:val="24"/>
              </w:rPr>
              <w:t>從主題任務中找出關鍵詞句，將主題任務切割成「錄音小雞</w:t>
            </w:r>
            <w:r w:rsidRPr="009B1FA9">
              <w:rPr>
                <w:rFonts w:eastAsia="標楷體"/>
                <w:color w:val="auto"/>
                <w:sz w:val="24"/>
                <w:szCs w:val="24"/>
              </w:rPr>
              <w:t>(Do)</w:t>
            </w:r>
            <w:r w:rsidRPr="009B1FA9">
              <w:rPr>
                <w:rFonts w:eastAsia="標楷體"/>
                <w:color w:val="auto"/>
                <w:sz w:val="24"/>
                <w:szCs w:val="24"/>
              </w:rPr>
              <w:t>」、「複製錄音小雞」、「重複播音」及「重新錄製」等多個子任務</w:t>
            </w:r>
          </w:p>
          <w:p w:rsidR="00CD3B2E" w:rsidRPr="009B1FA9" w:rsidRDefault="00CD3B2E" w:rsidP="00CD3B2E">
            <w:pPr>
              <w:pStyle w:val="aa"/>
              <w:numPr>
                <w:ilvl w:val="0"/>
                <w:numId w:val="18"/>
              </w:numPr>
              <w:autoSpaceDE w:val="0"/>
              <w:autoSpaceDN w:val="0"/>
              <w:spacing w:before="121"/>
              <w:ind w:leftChars="0" w:left="357" w:hanging="357"/>
              <w:rPr>
                <w:rFonts w:eastAsia="標楷體"/>
                <w:color w:val="auto"/>
                <w:sz w:val="24"/>
                <w:szCs w:val="24"/>
              </w:rPr>
            </w:pPr>
            <w:r w:rsidRPr="009B1FA9">
              <w:rPr>
                <w:rFonts w:eastAsia="標楷體"/>
                <w:color w:val="auto"/>
                <w:sz w:val="24"/>
                <w:szCs w:val="24"/>
              </w:rPr>
              <w:t>討論「錄音小雞</w:t>
            </w:r>
            <w:r w:rsidRPr="009B1FA9">
              <w:rPr>
                <w:rFonts w:eastAsia="標楷體"/>
                <w:color w:val="auto"/>
                <w:sz w:val="24"/>
                <w:szCs w:val="24"/>
              </w:rPr>
              <w:t>(Do)</w:t>
            </w:r>
            <w:r w:rsidRPr="009B1FA9">
              <w:rPr>
                <w:rFonts w:eastAsia="標楷體"/>
                <w:color w:val="auto"/>
                <w:sz w:val="24"/>
                <w:szCs w:val="24"/>
              </w:rPr>
              <w:t>」情境分析及流程圖，理解所需進行的任務</w:t>
            </w:r>
          </w:p>
          <w:p w:rsidR="00CD3B2E" w:rsidRPr="009B1FA9" w:rsidRDefault="00CD3B2E" w:rsidP="00CD3B2E">
            <w:pPr>
              <w:pStyle w:val="aa"/>
              <w:numPr>
                <w:ilvl w:val="0"/>
                <w:numId w:val="18"/>
              </w:numPr>
              <w:autoSpaceDE w:val="0"/>
              <w:autoSpaceDN w:val="0"/>
              <w:spacing w:before="121"/>
              <w:ind w:leftChars="0" w:left="357" w:hanging="357"/>
              <w:rPr>
                <w:rFonts w:eastAsia="標楷體"/>
                <w:color w:val="auto"/>
                <w:sz w:val="24"/>
                <w:szCs w:val="24"/>
              </w:rPr>
            </w:pPr>
            <w:r w:rsidRPr="009B1FA9">
              <w:rPr>
                <w:rFonts w:eastAsia="標楷體"/>
                <w:color w:val="auto"/>
                <w:kern w:val="2"/>
                <w:sz w:val="24"/>
                <w:szCs w:val="24"/>
              </w:rPr>
              <w:t>了解清單</w:t>
            </w:r>
            <w:r w:rsidRPr="009B1FA9">
              <w:rPr>
                <w:rFonts w:eastAsia="標楷體"/>
                <w:color w:val="auto"/>
                <w:kern w:val="2"/>
                <w:sz w:val="24"/>
                <w:szCs w:val="24"/>
              </w:rPr>
              <w:t>(List)</w:t>
            </w:r>
            <w:r w:rsidRPr="009B1FA9">
              <w:rPr>
                <w:rFonts w:eastAsia="標楷體"/>
                <w:color w:val="auto"/>
                <w:kern w:val="2"/>
                <w:sz w:val="24"/>
                <w:szCs w:val="24"/>
              </w:rPr>
              <w:t>的</w:t>
            </w:r>
            <w:r w:rsidRPr="009B1FA9">
              <w:rPr>
                <w:rFonts w:eastAsia="標楷體"/>
                <w:color w:val="auto"/>
                <w:sz w:val="24"/>
                <w:szCs w:val="24"/>
              </w:rPr>
              <w:t>意義、用途</w:t>
            </w:r>
            <w:r w:rsidRPr="009B1FA9">
              <w:rPr>
                <w:rFonts w:eastAsia="標楷體"/>
                <w:color w:val="auto"/>
                <w:kern w:val="2"/>
                <w:sz w:val="24"/>
                <w:szCs w:val="24"/>
              </w:rPr>
              <w:t>及使用方式</w:t>
            </w:r>
          </w:p>
          <w:p w:rsidR="00CD3B2E" w:rsidRPr="009B1FA9" w:rsidRDefault="00CD3B2E" w:rsidP="00CD3B2E">
            <w:pPr>
              <w:pStyle w:val="aa"/>
              <w:numPr>
                <w:ilvl w:val="0"/>
                <w:numId w:val="18"/>
              </w:numPr>
              <w:autoSpaceDE w:val="0"/>
              <w:autoSpaceDN w:val="0"/>
              <w:spacing w:before="121"/>
              <w:ind w:leftChars="0" w:left="357" w:hanging="357"/>
              <w:rPr>
                <w:rFonts w:eastAsia="標楷體"/>
                <w:color w:val="auto"/>
                <w:sz w:val="24"/>
                <w:szCs w:val="24"/>
              </w:rPr>
            </w:pPr>
            <w:r w:rsidRPr="009B1FA9">
              <w:rPr>
                <w:rFonts w:eastAsia="標楷體"/>
                <w:kern w:val="2"/>
                <w:sz w:val="24"/>
                <w:szCs w:val="24"/>
              </w:rPr>
              <w:t>根據情境流程圖，擬定演算法步驟</w:t>
            </w:r>
          </w:p>
          <w:p w:rsidR="00CD3B2E" w:rsidRPr="009B1FA9" w:rsidRDefault="00CD3B2E" w:rsidP="00CD3B2E">
            <w:pPr>
              <w:pStyle w:val="aa"/>
              <w:numPr>
                <w:ilvl w:val="0"/>
                <w:numId w:val="18"/>
              </w:numPr>
              <w:ind w:leftChars="0" w:left="357" w:hanging="357"/>
              <w:rPr>
                <w:rFonts w:eastAsia="標楷體"/>
                <w:color w:val="auto"/>
                <w:sz w:val="24"/>
                <w:szCs w:val="24"/>
              </w:rPr>
            </w:pPr>
            <w:r w:rsidRPr="009B1FA9">
              <w:rPr>
                <w:rFonts w:eastAsia="標楷體"/>
                <w:sz w:val="24"/>
                <w:szCs w:val="24"/>
              </w:rPr>
              <w:t>依照演算法步驟完成積木堆疊達成子任務「</w:t>
            </w:r>
            <w:r w:rsidRPr="009B1FA9">
              <w:rPr>
                <w:rFonts w:eastAsia="標楷體"/>
                <w:color w:val="auto"/>
                <w:sz w:val="24"/>
                <w:szCs w:val="24"/>
              </w:rPr>
              <w:t>錄音小雞</w:t>
            </w:r>
            <w:r w:rsidRPr="009B1FA9">
              <w:rPr>
                <w:rFonts w:eastAsia="標楷體"/>
                <w:color w:val="auto"/>
                <w:sz w:val="24"/>
                <w:szCs w:val="24"/>
              </w:rPr>
              <w:t>(Do)</w:t>
            </w:r>
            <w:r w:rsidRPr="009B1FA9">
              <w:rPr>
                <w:rFonts w:eastAsia="標楷體"/>
                <w:sz w:val="24"/>
                <w:szCs w:val="24"/>
              </w:rPr>
              <w:t>」</w:t>
            </w:r>
          </w:p>
        </w:tc>
        <w:tc>
          <w:tcPr>
            <w:tcW w:w="653" w:type="pct"/>
            <w:vAlign w:val="center"/>
          </w:tcPr>
          <w:p w:rsidR="00CD3B2E" w:rsidRDefault="00CD3B2E" w:rsidP="00CD3B2E">
            <w:pPr>
              <w:pStyle w:val="TableParagraph"/>
              <w:spacing w:line="360" w:lineRule="exact"/>
              <w:jc w:val="both"/>
              <w:rPr>
                <w:rFonts w:ascii="Times New Roman" w:eastAsia="標楷體" w:hAnsi="Times New Roman"/>
                <w:color w:val="4F81BD" w:themeColor="accent1"/>
                <w:sz w:val="24"/>
                <w:szCs w:val="24"/>
                <w:lang w:val="en-US"/>
              </w:rPr>
            </w:pPr>
            <w:r w:rsidRPr="002E06DF">
              <w:rPr>
                <w:rFonts w:ascii="Times New Roman" w:eastAsia="標楷體" w:hAnsi="Times New Roman" w:hint="eastAsia"/>
                <w:color w:val="4F81BD" w:themeColor="accent1"/>
                <w:sz w:val="24"/>
                <w:szCs w:val="24"/>
                <w:lang w:val="en-US"/>
              </w:rPr>
              <w:t>P</w:t>
            </w:r>
            <w:r w:rsidRPr="002E06DF">
              <w:rPr>
                <w:rFonts w:ascii="Times New Roman" w:eastAsia="標楷體" w:hAnsi="Times New Roman"/>
                <w:color w:val="4F81BD" w:themeColor="accent1"/>
                <w:sz w:val="24"/>
                <w:szCs w:val="24"/>
                <w:lang w:val="en-US"/>
              </w:rPr>
              <w:t>S</w:t>
            </w:r>
            <w:r w:rsidRPr="002E06DF">
              <w:rPr>
                <w:rFonts w:ascii="Times New Roman" w:eastAsia="標楷體" w:hAnsi="Times New Roman" w:hint="eastAsia"/>
                <w:color w:val="4F81BD" w:themeColor="accent1"/>
                <w:sz w:val="24"/>
                <w:szCs w:val="24"/>
                <w:lang w:val="en-US"/>
              </w:rPr>
              <w:t>-5</w:t>
            </w:r>
            <w:r>
              <w:rPr>
                <w:rFonts w:ascii="Times New Roman" w:eastAsia="標楷體" w:hAnsi="Times New Roman" w:hint="eastAsia"/>
                <w:color w:val="4F81BD" w:themeColor="accent1"/>
                <w:sz w:val="24"/>
                <w:szCs w:val="24"/>
                <w:lang w:val="en-US"/>
              </w:rPr>
              <w:t>、</w:t>
            </w:r>
            <w:r w:rsidRPr="004135BC">
              <w:rPr>
                <w:rFonts w:ascii="Times New Roman" w:eastAsia="標楷體" w:hAnsi="Times New Roman" w:hint="eastAsia"/>
                <w:color w:val="4F81BD" w:themeColor="accent1"/>
                <w:sz w:val="24"/>
                <w:szCs w:val="24"/>
                <w:lang w:val="en-US"/>
              </w:rPr>
              <w:t>P</w:t>
            </w:r>
            <w:r>
              <w:rPr>
                <w:rFonts w:ascii="Times New Roman" w:eastAsia="標楷體" w:hAnsi="Times New Roman"/>
                <w:color w:val="4F81BD" w:themeColor="accent1"/>
                <w:sz w:val="24"/>
                <w:szCs w:val="24"/>
                <w:lang w:val="en-US"/>
              </w:rPr>
              <w:t>S</w:t>
            </w:r>
            <w:r w:rsidRPr="004135BC">
              <w:rPr>
                <w:rFonts w:ascii="Times New Roman" w:eastAsia="標楷體" w:hAnsi="Times New Roman" w:hint="eastAsia"/>
                <w:color w:val="4F81BD" w:themeColor="accent1"/>
                <w:sz w:val="24"/>
                <w:szCs w:val="24"/>
                <w:lang w:val="en-US"/>
              </w:rPr>
              <w:t>-</w:t>
            </w:r>
            <w:r>
              <w:rPr>
                <w:rFonts w:ascii="Times New Roman" w:eastAsia="標楷體" w:hAnsi="Times New Roman" w:hint="eastAsia"/>
                <w:color w:val="4F81BD" w:themeColor="accent1"/>
                <w:sz w:val="24"/>
                <w:szCs w:val="24"/>
                <w:lang w:val="en-US"/>
              </w:rPr>
              <w:t>8</w:t>
            </w:r>
          </w:p>
          <w:p w:rsidR="00CD3B2E" w:rsidRDefault="00CD3B2E" w:rsidP="00CD3B2E">
            <w:pPr>
              <w:pStyle w:val="TableParagraph"/>
              <w:spacing w:line="360" w:lineRule="exact"/>
              <w:jc w:val="both"/>
              <w:rPr>
                <w:rFonts w:ascii="Times New Roman" w:eastAsia="標楷體" w:hAnsi="Times New Roman"/>
                <w:color w:val="F79646" w:themeColor="accent6"/>
                <w:sz w:val="24"/>
                <w:szCs w:val="24"/>
                <w:lang w:val="en-US"/>
              </w:rPr>
            </w:pPr>
            <w:r>
              <w:rPr>
                <w:rFonts w:ascii="Times New Roman" w:eastAsia="標楷體" w:hAnsi="Times New Roman" w:hint="eastAsia"/>
                <w:color w:val="F79646" w:themeColor="accent6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標楷體" w:hAnsi="Times New Roman"/>
                <w:color w:val="F79646" w:themeColor="accent6"/>
                <w:sz w:val="24"/>
                <w:szCs w:val="24"/>
                <w:lang w:val="en-US"/>
              </w:rPr>
              <w:t>T-</w:t>
            </w:r>
            <w:r>
              <w:rPr>
                <w:rFonts w:ascii="Times New Roman" w:eastAsia="標楷體" w:hAnsi="Times New Roman" w:hint="eastAsia"/>
                <w:color w:val="F79646" w:themeColor="accent6"/>
                <w:sz w:val="24"/>
                <w:szCs w:val="24"/>
                <w:lang w:val="en-US"/>
              </w:rPr>
              <w:t>6</w:t>
            </w:r>
          </w:p>
          <w:p w:rsidR="00CD3B2E" w:rsidRPr="00AB601D" w:rsidRDefault="00CD3B2E" w:rsidP="00CD3B2E">
            <w:pPr>
              <w:pStyle w:val="TableParagraph"/>
              <w:spacing w:line="360" w:lineRule="exact"/>
              <w:jc w:val="both"/>
              <w:rPr>
                <w:rFonts w:ascii="Times New Roman" w:eastAsia="標楷體" w:hAnsi="Times New Roman"/>
                <w:color w:val="76923C" w:themeColor="accent3" w:themeShade="BF"/>
                <w:sz w:val="24"/>
                <w:szCs w:val="24"/>
                <w:lang w:val="en-US"/>
              </w:rPr>
            </w:pPr>
            <w:r w:rsidRPr="00B151C1">
              <w:rPr>
                <w:rFonts w:ascii="Times New Roman" w:eastAsia="標楷體" w:hAnsi="Times New Roman" w:hint="eastAsia"/>
                <w:color w:val="76923C" w:themeColor="accent3" w:themeShade="BF"/>
                <w:sz w:val="24"/>
                <w:szCs w:val="24"/>
                <w:lang w:val="en-US"/>
              </w:rPr>
              <w:t>A</w:t>
            </w:r>
            <w:r w:rsidRPr="00B151C1">
              <w:rPr>
                <w:rFonts w:ascii="Times New Roman" w:eastAsia="標楷體" w:hAnsi="Times New Roman"/>
                <w:color w:val="76923C" w:themeColor="accent3" w:themeShade="BF"/>
                <w:sz w:val="24"/>
                <w:szCs w:val="24"/>
                <w:lang w:val="en-US"/>
              </w:rPr>
              <w:t>P</w:t>
            </w:r>
            <w:r w:rsidRPr="00B151C1">
              <w:rPr>
                <w:rFonts w:ascii="Times New Roman" w:eastAsia="標楷體" w:hAnsi="Times New Roman" w:hint="eastAsia"/>
                <w:color w:val="76923C" w:themeColor="accent3" w:themeShade="BF"/>
                <w:sz w:val="24"/>
                <w:szCs w:val="24"/>
                <w:lang w:val="en-US"/>
              </w:rPr>
              <w:t>-</w:t>
            </w:r>
            <w:r w:rsidRPr="00B151C1">
              <w:rPr>
                <w:rFonts w:ascii="Times New Roman" w:eastAsia="標楷體" w:hAnsi="Times New Roman"/>
                <w:color w:val="76923C" w:themeColor="accent3" w:themeShade="BF"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標楷體" w:hAnsi="Times New Roman" w:hint="eastAsia"/>
                <w:color w:val="76923C" w:themeColor="accent3" w:themeShade="BF"/>
                <w:sz w:val="24"/>
                <w:szCs w:val="24"/>
              </w:rPr>
              <w:t>、</w:t>
            </w:r>
            <w:r w:rsidRPr="00B151C1">
              <w:rPr>
                <w:rFonts w:ascii="Times New Roman" w:eastAsia="標楷體" w:hAnsi="Times New Roman" w:hint="eastAsia"/>
                <w:color w:val="76923C" w:themeColor="accent3" w:themeShade="BF"/>
                <w:sz w:val="24"/>
                <w:szCs w:val="24"/>
                <w:lang w:val="en-US"/>
              </w:rPr>
              <w:t>AP-</w:t>
            </w:r>
            <w:r w:rsidRPr="00B151C1">
              <w:rPr>
                <w:rFonts w:ascii="Times New Roman" w:eastAsia="標楷體" w:hAnsi="Times New Roman"/>
                <w:color w:val="76923C" w:themeColor="accent3" w:themeShade="BF"/>
                <w:sz w:val="24"/>
                <w:szCs w:val="24"/>
                <w:lang w:val="en-US"/>
              </w:rPr>
              <w:t>2</w:t>
            </w:r>
            <w:r>
              <w:rPr>
                <w:rFonts w:ascii="Times New Roman" w:eastAsia="標楷體" w:hAnsi="Times New Roman" w:hint="eastAsia"/>
                <w:color w:val="76923C" w:themeColor="accent3" w:themeShade="BF"/>
                <w:sz w:val="24"/>
                <w:szCs w:val="24"/>
              </w:rPr>
              <w:t>、</w:t>
            </w:r>
            <w:r w:rsidRPr="002B6A29">
              <w:rPr>
                <w:rFonts w:ascii="Times New Roman" w:eastAsia="標楷體" w:hAnsi="Times New Roman" w:hint="eastAsia"/>
                <w:color w:val="76923C" w:themeColor="accent3" w:themeShade="BF"/>
                <w:sz w:val="24"/>
                <w:szCs w:val="24"/>
                <w:lang w:val="en-US"/>
              </w:rPr>
              <w:t>AP-3</w:t>
            </w:r>
            <w:r>
              <w:rPr>
                <w:rFonts w:ascii="Times New Roman" w:eastAsia="標楷體" w:hAnsi="Times New Roman" w:hint="eastAsia"/>
                <w:color w:val="76923C" w:themeColor="accent3" w:themeShade="BF"/>
                <w:sz w:val="24"/>
                <w:szCs w:val="24"/>
              </w:rPr>
              <w:t>、</w:t>
            </w:r>
            <w:r w:rsidRPr="00B151C1">
              <w:rPr>
                <w:rFonts w:ascii="Times New Roman" w:eastAsia="標楷體" w:hAnsi="Times New Roman" w:hint="eastAsia"/>
                <w:color w:val="76923C" w:themeColor="accent3" w:themeShade="BF"/>
                <w:sz w:val="24"/>
                <w:szCs w:val="24"/>
                <w:lang w:val="en-US"/>
              </w:rPr>
              <w:t>AP-</w:t>
            </w:r>
            <w:r>
              <w:rPr>
                <w:rFonts w:ascii="Times New Roman" w:eastAsia="標楷體" w:hAnsi="Times New Roman" w:hint="eastAsia"/>
                <w:color w:val="76923C" w:themeColor="accent3" w:themeShade="BF"/>
                <w:sz w:val="24"/>
                <w:szCs w:val="24"/>
                <w:lang w:val="en-US"/>
              </w:rPr>
              <w:t>4</w:t>
            </w:r>
            <w:r>
              <w:rPr>
                <w:rFonts w:ascii="Times New Roman" w:eastAsia="標楷體" w:hAnsi="Times New Roman" w:hint="eastAsia"/>
                <w:color w:val="76923C" w:themeColor="accent3" w:themeShade="BF"/>
                <w:sz w:val="24"/>
                <w:szCs w:val="24"/>
                <w:lang w:val="en-US"/>
              </w:rPr>
              <w:t>、</w:t>
            </w:r>
            <w:r w:rsidRPr="00B151C1">
              <w:rPr>
                <w:rFonts w:ascii="Times New Roman" w:eastAsia="標楷體" w:hAnsi="Times New Roman" w:hint="eastAsia"/>
                <w:color w:val="76923C" w:themeColor="accent3" w:themeShade="BF"/>
                <w:sz w:val="24"/>
                <w:szCs w:val="24"/>
                <w:lang w:val="en-US"/>
              </w:rPr>
              <w:t>AP-</w:t>
            </w:r>
            <w:r>
              <w:rPr>
                <w:rFonts w:ascii="Times New Roman" w:eastAsia="標楷體" w:hAnsi="Times New Roman" w:hint="eastAsia"/>
                <w:color w:val="76923C" w:themeColor="accent3" w:themeShade="BF"/>
                <w:sz w:val="24"/>
                <w:szCs w:val="24"/>
                <w:lang w:val="en-US"/>
              </w:rPr>
              <w:t>8</w:t>
            </w:r>
            <w:r>
              <w:rPr>
                <w:rFonts w:ascii="Times New Roman" w:eastAsia="標楷體" w:hAnsi="Times New Roman" w:hint="eastAsia"/>
                <w:color w:val="76923C" w:themeColor="accent3" w:themeShade="BF"/>
                <w:sz w:val="24"/>
                <w:szCs w:val="24"/>
                <w:lang w:val="en-US"/>
              </w:rPr>
              <w:t>、</w:t>
            </w:r>
            <w:r w:rsidRPr="00B151C1">
              <w:rPr>
                <w:rFonts w:ascii="Times New Roman" w:eastAsia="標楷體" w:hAnsi="Times New Roman" w:hint="eastAsia"/>
                <w:color w:val="76923C" w:themeColor="accent3" w:themeShade="BF"/>
                <w:sz w:val="24"/>
                <w:szCs w:val="24"/>
                <w:lang w:val="en-US"/>
              </w:rPr>
              <w:t>AP-</w:t>
            </w:r>
            <w:r>
              <w:rPr>
                <w:rFonts w:ascii="Times New Roman" w:eastAsia="標楷體" w:hAnsi="Times New Roman" w:hint="eastAsia"/>
                <w:color w:val="76923C" w:themeColor="accent3" w:themeShade="BF"/>
                <w:sz w:val="24"/>
                <w:szCs w:val="24"/>
                <w:lang w:val="en-US"/>
              </w:rPr>
              <w:t>9</w:t>
            </w:r>
            <w:r>
              <w:rPr>
                <w:rFonts w:ascii="Times New Roman" w:eastAsia="標楷體" w:hAnsi="Times New Roman" w:hint="eastAsia"/>
                <w:color w:val="76923C" w:themeColor="accent3" w:themeShade="BF"/>
                <w:sz w:val="24"/>
                <w:szCs w:val="24"/>
                <w:lang w:val="en-US"/>
              </w:rPr>
              <w:t>、</w:t>
            </w:r>
            <w:r w:rsidRPr="00B151C1">
              <w:rPr>
                <w:rFonts w:ascii="Times New Roman" w:eastAsia="標楷體" w:hAnsi="Times New Roman" w:hint="eastAsia"/>
                <w:color w:val="76923C" w:themeColor="accent3" w:themeShade="BF"/>
                <w:sz w:val="24"/>
                <w:szCs w:val="24"/>
                <w:lang w:val="en-US"/>
              </w:rPr>
              <w:t>AP-</w:t>
            </w:r>
            <w:r>
              <w:rPr>
                <w:rFonts w:ascii="Times New Roman" w:eastAsia="標楷體" w:hAnsi="Times New Roman" w:hint="eastAsia"/>
                <w:color w:val="76923C" w:themeColor="accent3" w:themeShade="BF"/>
                <w:sz w:val="24"/>
                <w:szCs w:val="24"/>
                <w:lang w:val="en-US"/>
              </w:rPr>
              <w:t>10</w:t>
            </w:r>
          </w:p>
        </w:tc>
        <w:tc>
          <w:tcPr>
            <w:tcW w:w="552" w:type="pct"/>
            <w:vAlign w:val="center"/>
          </w:tcPr>
          <w:p w:rsidR="00CD3B2E" w:rsidRDefault="00CD3B2E" w:rsidP="00CD3B2E">
            <w:pPr>
              <w:pStyle w:val="TableParagraph"/>
              <w:spacing w:line="360" w:lineRule="exact"/>
              <w:jc w:val="both"/>
              <w:rPr>
                <w:rFonts w:ascii="Times New Roman" w:eastAsia="標楷體" w:hAnsi="Times New Roman"/>
                <w:sz w:val="24"/>
                <w:szCs w:val="24"/>
              </w:rPr>
            </w:pPr>
            <w:r w:rsidRPr="0024087D">
              <w:rPr>
                <w:rFonts w:ascii="Times New Roman" w:eastAsia="標楷體" w:hAnsi="Times New Roman" w:hint="eastAsia"/>
                <w:sz w:val="24"/>
                <w:szCs w:val="24"/>
              </w:rPr>
              <w:t>搖桿</w:t>
            </w:r>
          </w:p>
          <w:p w:rsidR="00CD3B2E" w:rsidRPr="0024087D" w:rsidRDefault="00CD3B2E" w:rsidP="00CD3B2E">
            <w:pPr>
              <w:pStyle w:val="TableParagraph"/>
              <w:spacing w:line="360" w:lineRule="exact"/>
              <w:jc w:val="both"/>
              <w:rPr>
                <w:rFonts w:ascii="Times New Roman" w:eastAsia="標楷體" w:hAnsi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hint="eastAsia"/>
                <w:sz w:val="24"/>
                <w:szCs w:val="24"/>
              </w:rPr>
              <w:t>燈條</w:t>
            </w:r>
          </w:p>
          <w:p w:rsidR="00CD3B2E" w:rsidRPr="0024087D" w:rsidRDefault="00CD3B2E" w:rsidP="00CD3B2E">
            <w:pPr>
              <w:pStyle w:val="TableParagraph"/>
              <w:spacing w:line="360" w:lineRule="exact"/>
              <w:jc w:val="both"/>
              <w:rPr>
                <w:rFonts w:ascii="Times New Roman" w:eastAsia="標楷體" w:hAnsi="Times New Roman"/>
                <w:sz w:val="24"/>
                <w:szCs w:val="24"/>
              </w:rPr>
            </w:pPr>
            <w:r w:rsidRPr="0024087D">
              <w:rPr>
                <w:rFonts w:ascii="Times New Roman" w:eastAsia="標楷體" w:hAnsi="Times New Roman" w:hint="eastAsia"/>
                <w:sz w:val="24"/>
                <w:szCs w:val="24"/>
              </w:rPr>
              <w:t>蜂鳴器</w:t>
            </w:r>
          </w:p>
        </w:tc>
        <w:tc>
          <w:tcPr>
            <w:tcW w:w="471" w:type="pct"/>
            <w:vAlign w:val="center"/>
          </w:tcPr>
          <w:p w:rsidR="00CD3B2E" w:rsidRPr="00B047DB" w:rsidRDefault="00CD3B2E" w:rsidP="00CD3B2E">
            <w:pPr>
              <w:jc w:val="center"/>
              <w:rPr>
                <w:sz w:val="22"/>
              </w:rPr>
            </w:pPr>
          </w:p>
        </w:tc>
      </w:tr>
      <w:tr w:rsidR="00CD3B2E" w:rsidRPr="00B047DB" w:rsidTr="00CD3B2E">
        <w:trPr>
          <w:trHeight w:val="510"/>
        </w:trPr>
        <w:tc>
          <w:tcPr>
            <w:tcW w:w="413" w:type="pct"/>
            <w:vAlign w:val="center"/>
          </w:tcPr>
          <w:p w:rsidR="00CD3B2E" w:rsidRDefault="00CD3B2E" w:rsidP="00CD3B2E">
            <w:pPr>
              <w:spacing w:line="36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24087D">
              <w:rPr>
                <w:rFonts w:ascii="Times New Roman" w:eastAsia="標楷體" w:hAnsi="Times New Roman" w:hint="eastAsia"/>
                <w:szCs w:val="24"/>
              </w:rPr>
              <w:t>第十三</w:t>
            </w:r>
            <w:proofErr w:type="gramStart"/>
            <w:r w:rsidRPr="0024087D">
              <w:rPr>
                <w:rFonts w:ascii="Times New Roman" w:eastAsia="標楷體" w:hAnsi="Times New Roman" w:hint="eastAsia"/>
                <w:szCs w:val="24"/>
              </w:rPr>
              <w:t>週</w:t>
            </w:r>
            <w:proofErr w:type="gramEnd"/>
          </w:p>
          <w:p w:rsidR="00CD3B2E" w:rsidRDefault="00CD3B2E" w:rsidP="00CD3B2E">
            <w:pPr>
              <w:spacing w:line="36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24087D">
              <w:rPr>
                <w:rFonts w:ascii="Times New Roman" w:eastAsia="標楷體" w:hAnsi="Times New Roman" w:hint="eastAsia"/>
                <w:szCs w:val="24"/>
              </w:rPr>
              <w:t>第十四</w:t>
            </w:r>
            <w:proofErr w:type="gramStart"/>
            <w:r w:rsidRPr="0024087D">
              <w:rPr>
                <w:rFonts w:ascii="Times New Roman" w:eastAsia="標楷體" w:hAnsi="Times New Roman" w:hint="eastAsia"/>
                <w:szCs w:val="24"/>
              </w:rPr>
              <w:t>週</w:t>
            </w:r>
            <w:proofErr w:type="gramEnd"/>
          </w:p>
          <w:p w:rsidR="00CD3B2E" w:rsidRPr="0024087D" w:rsidRDefault="00CD3B2E" w:rsidP="00CD3B2E">
            <w:pPr>
              <w:spacing w:line="36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24087D">
              <w:rPr>
                <w:rFonts w:ascii="Times New Roman" w:eastAsia="標楷體" w:hAnsi="Times New Roman" w:hint="eastAsia"/>
                <w:szCs w:val="24"/>
              </w:rPr>
              <w:lastRenderedPageBreak/>
              <w:t>第十五</w:t>
            </w:r>
            <w:proofErr w:type="gramStart"/>
            <w:r w:rsidRPr="0024087D">
              <w:rPr>
                <w:rFonts w:ascii="Times New Roman" w:eastAsia="標楷體" w:hAnsi="Times New Roman" w:hint="eastAsia"/>
                <w:szCs w:val="24"/>
              </w:rPr>
              <w:t>週</w:t>
            </w:r>
            <w:proofErr w:type="gramEnd"/>
          </w:p>
        </w:tc>
        <w:tc>
          <w:tcPr>
            <w:tcW w:w="666" w:type="pct"/>
            <w:vAlign w:val="center"/>
          </w:tcPr>
          <w:p w:rsidR="00CD3B2E" w:rsidRPr="0024087D" w:rsidRDefault="00CD3B2E" w:rsidP="00CD3B2E">
            <w:pPr>
              <w:jc w:val="center"/>
              <w:rPr>
                <w:rFonts w:ascii="Times New Roman" w:eastAsia="標楷體" w:hAnsi="Times New Roman"/>
                <w:b/>
                <w:color w:val="00B050"/>
                <w:szCs w:val="24"/>
              </w:rPr>
            </w:pPr>
            <w:r w:rsidRPr="001453E3">
              <w:rPr>
                <w:rFonts w:ascii="Times New Roman" w:eastAsia="標楷體" w:hAnsi="Times New Roman" w:hint="eastAsia"/>
                <w:b/>
                <w:color w:val="00B050"/>
                <w:szCs w:val="24"/>
              </w:rPr>
              <w:lastRenderedPageBreak/>
              <w:t>小小創作家</w:t>
            </w:r>
            <w:r>
              <w:rPr>
                <w:rFonts w:ascii="Times New Roman" w:eastAsia="標楷體" w:hAnsi="Times New Roman" w:hint="eastAsia"/>
                <w:b/>
                <w:color w:val="00B050"/>
                <w:szCs w:val="24"/>
              </w:rPr>
              <w:t>-3</w:t>
            </w:r>
          </w:p>
        </w:tc>
        <w:tc>
          <w:tcPr>
            <w:tcW w:w="862" w:type="pct"/>
            <w:vAlign w:val="center"/>
          </w:tcPr>
          <w:p w:rsidR="00CD3B2E" w:rsidRDefault="00CD3B2E" w:rsidP="00CD3B2E">
            <w:pPr>
              <w:jc w:val="both"/>
              <w:rPr>
                <w:rFonts w:eastAsia="標楷體"/>
                <w:color w:val="FF0000"/>
                <w:szCs w:val="24"/>
              </w:rPr>
            </w:pPr>
            <w:r w:rsidRPr="00192C86">
              <w:rPr>
                <w:rFonts w:eastAsia="標楷體" w:hint="eastAsia"/>
                <w:szCs w:val="24"/>
              </w:rPr>
              <w:t>情境</w:t>
            </w:r>
            <w:r>
              <w:rPr>
                <w:rFonts w:eastAsia="標楷體" w:hint="eastAsia"/>
                <w:szCs w:val="24"/>
              </w:rPr>
              <w:t>問題</w:t>
            </w:r>
            <w:r w:rsidRPr="001210E9">
              <w:rPr>
                <w:rFonts w:eastAsia="標楷體" w:hint="eastAsia"/>
                <w:color w:val="FF0000"/>
                <w:szCs w:val="24"/>
              </w:rPr>
              <w:t>分析</w:t>
            </w:r>
          </w:p>
          <w:p w:rsidR="00CD3B2E" w:rsidRDefault="00CD3B2E" w:rsidP="00CD3B2E">
            <w:pPr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 w:rsidRPr="00192C86">
              <w:rPr>
                <w:rFonts w:eastAsia="標楷體" w:hint="eastAsia"/>
                <w:szCs w:val="24"/>
              </w:rPr>
              <w:t>情境流程圖</w:t>
            </w:r>
            <w:r w:rsidRPr="00192C86">
              <w:rPr>
                <w:rFonts w:ascii="標楷體" w:eastAsia="標楷體" w:hAnsi="標楷體" w:hint="eastAsia"/>
                <w:color w:val="FF0000"/>
                <w:szCs w:val="24"/>
              </w:rPr>
              <w:t>示範</w:t>
            </w:r>
          </w:p>
          <w:p w:rsidR="00CD3B2E" w:rsidRPr="00AA39C0" w:rsidRDefault="00CD3B2E" w:rsidP="00CD3B2E">
            <w:pPr>
              <w:jc w:val="both"/>
              <w:rPr>
                <w:rFonts w:eastAsia="標楷體"/>
                <w:szCs w:val="24"/>
                <w:highlight w:val="yellow"/>
              </w:rPr>
            </w:pPr>
            <w:r w:rsidRPr="00083593">
              <w:rPr>
                <w:rFonts w:eastAsia="標楷體" w:hint="eastAsia"/>
                <w:szCs w:val="24"/>
              </w:rPr>
              <w:lastRenderedPageBreak/>
              <w:t>程式</w:t>
            </w:r>
            <w:proofErr w:type="gramStart"/>
            <w:r w:rsidRPr="00083593">
              <w:rPr>
                <w:rFonts w:eastAsia="標楷體" w:hint="eastAsia"/>
                <w:szCs w:val="24"/>
              </w:rPr>
              <w:t>編程實作</w:t>
            </w:r>
            <w:proofErr w:type="gramEnd"/>
          </w:p>
        </w:tc>
        <w:tc>
          <w:tcPr>
            <w:tcW w:w="1383" w:type="pct"/>
            <w:vAlign w:val="center"/>
          </w:tcPr>
          <w:p w:rsidR="00CD3B2E" w:rsidRPr="009B1FA9" w:rsidRDefault="00CD3B2E" w:rsidP="00CD3B2E">
            <w:pPr>
              <w:pStyle w:val="aa"/>
              <w:numPr>
                <w:ilvl w:val="0"/>
                <w:numId w:val="19"/>
              </w:numPr>
              <w:autoSpaceDE w:val="0"/>
              <w:autoSpaceDN w:val="0"/>
              <w:spacing w:before="121" w:line="320" w:lineRule="exact"/>
              <w:ind w:leftChars="0" w:left="357" w:hanging="357"/>
              <w:rPr>
                <w:rFonts w:eastAsia="標楷體"/>
                <w:sz w:val="24"/>
                <w:szCs w:val="24"/>
              </w:rPr>
            </w:pPr>
            <w:r w:rsidRPr="009B1FA9">
              <w:rPr>
                <w:rFonts w:eastAsia="標楷體"/>
                <w:sz w:val="24"/>
                <w:szCs w:val="24"/>
              </w:rPr>
              <w:lastRenderedPageBreak/>
              <w:t>討論</w:t>
            </w:r>
            <w:r w:rsidRPr="009B1FA9">
              <w:rPr>
                <w:rFonts w:eastAsia="標楷體"/>
                <w:color w:val="auto"/>
                <w:sz w:val="24"/>
                <w:szCs w:val="24"/>
              </w:rPr>
              <w:t>「複製錄音小雞」、「重複播音」以及「重新錄製」之</w:t>
            </w:r>
            <w:r w:rsidRPr="009B1FA9">
              <w:rPr>
                <w:rFonts w:eastAsia="標楷體"/>
                <w:sz w:val="24"/>
                <w:szCs w:val="24"/>
              </w:rPr>
              <w:t>情境分析</w:t>
            </w:r>
            <w:r w:rsidRPr="009B1FA9">
              <w:rPr>
                <w:rFonts w:eastAsia="標楷體"/>
                <w:sz w:val="24"/>
                <w:szCs w:val="24"/>
              </w:rPr>
              <w:lastRenderedPageBreak/>
              <w:t>及情境流程圖，設計模組所需進行的任務</w:t>
            </w:r>
          </w:p>
          <w:p w:rsidR="00CD3B2E" w:rsidRPr="009B1FA9" w:rsidRDefault="00CD3B2E" w:rsidP="00CD3B2E">
            <w:pPr>
              <w:pStyle w:val="aa"/>
              <w:numPr>
                <w:ilvl w:val="0"/>
                <w:numId w:val="19"/>
              </w:numPr>
              <w:autoSpaceDE w:val="0"/>
              <w:autoSpaceDN w:val="0"/>
              <w:spacing w:before="121" w:line="320" w:lineRule="exact"/>
              <w:ind w:leftChars="0" w:left="357" w:hanging="357"/>
              <w:rPr>
                <w:rFonts w:eastAsia="標楷體"/>
                <w:color w:val="auto"/>
                <w:sz w:val="24"/>
                <w:szCs w:val="24"/>
              </w:rPr>
            </w:pPr>
            <w:r w:rsidRPr="009B1FA9">
              <w:rPr>
                <w:rFonts w:eastAsia="標楷體"/>
                <w:sz w:val="24"/>
                <w:szCs w:val="24"/>
              </w:rPr>
              <w:t>根據各子任務之情境流程圖，擬定演算法步驟</w:t>
            </w:r>
          </w:p>
          <w:p w:rsidR="00CD3B2E" w:rsidRPr="009B1FA9" w:rsidRDefault="00CD3B2E" w:rsidP="00CD3B2E">
            <w:pPr>
              <w:pStyle w:val="aa"/>
              <w:numPr>
                <w:ilvl w:val="0"/>
                <w:numId w:val="19"/>
              </w:numPr>
              <w:spacing w:line="320" w:lineRule="exact"/>
              <w:ind w:leftChars="0" w:left="357" w:hanging="357"/>
              <w:rPr>
                <w:rFonts w:eastAsia="標楷體"/>
                <w:sz w:val="24"/>
                <w:szCs w:val="24"/>
              </w:rPr>
            </w:pPr>
            <w:r w:rsidRPr="009B1FA9">
              <w:rPr>
                <w:rFonts w:eastAsia="標楷體"/>
                <w:sz w:val="24"/>
                <w:szCs w:val="24"/>
              </w:rPr>
              <w:t>依照演算法步驟分次完成積木堆疊達成子任務</w:t>
            </w:r>
            <w:r w:rsidRPr="009B1FA9">
              <w:rPr>
                <w:rFonts w:eastAsia="標楷體"/>
                <w:color w:val="auto"/>
                <w:sz w:val="24"/>
                <w:szCs w:val="24"/>
              </w:rPr>
              <w:t>「複製錄音小雞」、「重複播音」以及「重新錄製」</w:t>
            </w:r>
          </w:p>
        </w:tc>
        <w:tc>
          <w:tcPr>
            <w:tcW w:w="653" w:type="pct"/>
            <w:vAlign w:val="center"/>
          </w:tcPr>
          <w:p w:rsidR="00CD3B2E" w:rsidRDefault="00CD3B2E" w:rsidP="00CD3B2E">
            <w:pPr>
              <w:pStyle w:val="TableParagraph"/>
              <w:spacing w:line="360" w:lineRule="exact"/>
              <w:jc w:val="both"/>
              <w:rPr>
                <w:rFonts w:ascii="Times New Roman" w:eastAsia="標楷體" w:hAnsi="Times New Roman"/>
                <w:color w:val="4F81BD" w:themeColor="accent1"/>
                <w:sz w:val="24"/>
                <w:szCs w:val="24"/>
                <w:lang w:val="en-US"/>
              </w:rPr>
            </w:pPr>
            <w:r w:rsidRPr="002E06DF">
              <w:rPr>
                <w:rFonts w:ascii="Times New Roman" w:eastAsia="標楷體" w:hAnsi="Times New Roman" w:hint="eastAsia"/>
                <w:color w:val="4F81BD" w:themeColor="accent1"/>
                <w:sz w:val="24"/>
                <w:szCs w:val="24"/>
                <w:lang w:val="en-US"/>
              </w:rPr>
              <w:lastRenderedPageBreak/>
              <w:t>P</w:t>
            </w:r>
            <w:r w:rsidRPr="002E06DF">
              <w:rPr>
                <w:rFonts w:ascii="Times New Roman" w:eastAsia="標楷體" w:hAnsi="Times New Roman"/>
                <w:color w:val="4F81BD" w:themeColor="accent1"/>
                <w:sz w:val="24"/>
                <w:szCs w:val="24"/>
                <w:lang w:val="en-US"/>
              </w:rPr>
              <w:t>S</w:t>
            </w:r>
            <w:r w:rsidRPr="002E06DF">
              <w:rPr>
                <w:rFonts w:ascii="Times New Roman" w:eastAsia="標楷體" w:hAnsi="Times New Roman" w:hint="eastAsia"/>
                <w:color w:val="4F81BD" w:themeColor="accent1"/>
                <w:sz w:val="24"/>
                <w:szCs w:val="24"/>
                <w:lang w:val="en-US"/>
              </w:rPr>
              <w:t>-5</w:t>
            </w:r>
            <w:r>
              <w:rPr>
                <w:rFonts w:ascii="Times New Roman" w:eastAsia="標楷體" w:hAnsi="Times New Roman" w:hint="eastAsia"/>
                <w:color w:val="4F81BD" w:themeColor="accent1"/>
                <w:sz w:val="24"/>
                <w:szCs w:val="24"/>
                <w:lang w:val="en-US"/>
              </w:rPr>
              <w:t>、</w:t>
            </w:r>
            <w:r w:rsidRPr="004135BC">
              <w:rPr>
                <w:rFonts w:ascii="Times New Roman" w:eastAsia="標楷體" w:hAnsi="Times New Roman" w:hint="eastAsia"/>
                <w:color w:val="4F81BD" w:themeColor="accent1"/>
                <w:sz w:val="24"/>
                <w:szCs w:val="24"/>
                <w:lang w:val="en-US"/>
              </w:rPr>
              <w:t>P</w:t>
            </w:r>
            <w:r>
              <w:rPr>
                <w:rFonts w:ascii="Times New Roman" w:eastAsia="標楷體" w:hAnsi="Times New Roman"/>
                <w:color w:val="4F81BD" w:themeColor="accent1"/>
                <w:sz w:val="24"/>
                <w:szCs w:val="24"/>
                <w:lang w:val="en-US"/>
              </w:rPr>
              <w:t>S</w:t>
            </w:r>
            <w:r w:rsidRPr="004135BC">
              <w:rPr>
                <w:rFonts w:ascii="Times New Roman" w:eastAsia="標楷體" w:hAnsi="Times New Roman" w:hint="eastAsia"/>
                <w:color w:val="4F81BD" w:themeColor="accent1"/>
                <w:sz w:val="24"/>
                <w:szCs w:val="24"/>
                <w:lang w:val="en-US"/>
              </w:rPr>
              <w:t>-</w:t>
            </w:r>
            <w:r>
              <w:rPr>
                <w:rFonts w:ascii="Times New Roman" w:eastAsia="標楷體" w:hAnsi="Times New Roman" w:hint="eastAsia"/>
                <w:color w:val="4F81BD" w:themeColor="accent1"/>
                <w:sz w:val="24"/>
                <w:szCs w:val="24"/>
                <w:lang w:val="en-US"/>
              </w:rPr>
              <w:t>8</w:t>
            </w:r>
          </w:p>
          <w:p w:rsidR="00CD3B2E" w:rsidRDefault="00CD3B2E" w:rsidP="00CD3B2E">
            <w:pPr>
              <w:pStyle w:val="TableParagraph"/>
              <w:spacing w:line="360" w:lineRule="exact"/>
              <w:jc w:val="both"/>
              <w:rPr>
                <w:rFonts w:ascii="Times New Roman" w:eastAsia="標楷體" w:hAnsi="Times New Roman"/>
                <w:color w:val="F79646" w:themeColor="accent6"/>
                <w:sz w:val="24"/>
                <w:szCs w:val="24"/>
                <w:lang w:val="en-US"/>
              </w:rPr>
            </w:pPr>
            <w:r>
              <w:rPr>
                <w:rFonts w:ascii="Times New Roman" w:eastAsia="標楷體" w:hAnsi="Times New Roman" w:hint="eastAsia"/>
                <w:color w:val="F79646" w:themeColor="accent6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標楷體" w:hAnsi="Times New Roman"/>
                <w:color w:val="F79646" w:themeColor="accent6"/>
                <w:sz w:val="24"/>
                <w:szCs w:val="24"/>
                <w:lang w:val="en-US"/>
              </w:rPr>
              <w:t>T-</w:t>
            </w:r>
            <w:r>
              <w:rPr>
                <w:rFonts w:ascii="Times New Roman" w:eastAsia="標楷體" w:hAnsi="Times New Roman" w:hint="eastAsia"/>
                <w:color w:val="F79646" w:themeColor="accent6"/>
                <w:sz w:val="24"/>
                <w:szCs w:val="24"/>
                <w:lang w:val="en-US"/>
              </w:rPr>
              <w:t>6</w:t>
            </w:r>
          </w:p>
          <w:p w:rsidR="00CD3B2E" w:rsidRPr="004135BC" w:rsidRDefault="00CD3B2E" w:rsidP="00CD3B2E">
            <w:pPr>
              <w:pStyle w:val="TableParagraph"/>
              <w:spacing w:line="360" w:lineRule="exact"/>
              <w:jc w:val="both"/>
              <w:rPr>
                <w:rFonts w:ascii="Times New Roman" w:eastAsia="標楷體" w:hAnsi="Times New Roman"/>
                <w:color w:val="F79646" w:themeColor="accent6"/>
                <w:sz w:val="24"/>
                <w:szCs w:val="24"/>
                <w:lang w:val="en-US"/>
              </w:rPr>
            </w:pPr>
            <w:r w:rsidRPr="00B151C1">
              <w:rPr>
                <w:rFonts w:ascii="Times New Roman" w:eastAsia="標楷體" w:hAnsi="Times New Roman" w:hint="eastAsia"/>
                <w:color w:val="76923C" w:themeColor="accent3" w:themeShade="BF"/>
                <w:sz w:val="24"/>
                <w:szCs w:val="24"/>
                <w:lang w:val="en-US"/>
              </w:rPr>
              <w:lastRenderedPageBreak/>
              <w:t>A</w:t>
            </w:r>
            <w:r w:rsidRPr="00B151C1">
              <w:rPr>
                <w:rFonts w:ascii="Times New Roman" w:eastAsia="標楷體" w:hAnsi="Times New Roman"/>
                <w:color w:val="76923C" w:themeColor="accent3" w:themeShade="BF"/>
                <w:sz w:val="24"/>
                <w:szCs w:val="24"/>
                <w:lang w:val="en-US"/>
              </w:rPr>
              <w:t>P</w:t>
            </w:r>
            <w:r w:rsidRPr="00B151C1">
              <w:rPr>
                <w:rFonts w:ascii="Times New Roman" w:eastAsia="標楷體" w:hAnsi="Times New Roman" w:hint="eastAsia"/>
                <w:color w:val="76923C" w:themeColor="accent3" w:themeShade="BF"/>
                <w:sz w:val="24"/>
                <w:szCs w:val="24"/>
                <w:lang w:val="en-US"/>
              </w:rPr>
              <w:t>-</w:t>
            </w:r>
            <w:r w:rsidRPr="00B151C1">
              <w:rPr>
                <w:rFonts w:ascii="Times New Roman" w:eastAsia="標楷體" w:hAnsi="Times New Roman"/>
                <w:color w:val="76923C" w:themeColor="accent3" w:themeShade="BF"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標楷體" w:hAnsi="Times New Roman" w:hint="eastAsia"/>
                <w:color w:val="76923C" w:themeColor="accent3" w:themeShade="BF"/>
                <w:sz w:val="24"/>
                <w:szCs w:val="24"/>
              </w:rPr>
              <w:t>、</w:t>
            </w:r>
            <w:r w:rsidRPr="00B151C1">
              <w:rPr>
                <w:rFonts w:ascii="Times New Roman" w:eastAsia="標楷體" w:hAnsi="Times New Roman" w:hint="eastAsia"/>
                <w:color w:val="76923C" w:themeColor="accent3" w:themeShade="BF"/>
                <w:sz w:val="24"/>
                <w:szCs w:val="24"/>
                <w:lang w:val="en-US"/>
              </w:rPr>
              <w:t>AP-</w:t>
            </w:r>
            <w:r w:rsidRPr="00B151C1">
              <w:rPr>
                <w:rFonts w:ascii="Times New Roman" w:eastAsia="標楷體" w:hAnsi="Times New Roman"/>
                <w:color w:val="76923C" w:themeColor="accent3" w:themeShade="BF"/>
                <w:sz w:val="24"/>
                <w:szCs w:val="24"/>
                <w:lang w:val="en-US"/>
              </w:rPr>
              <w:t>2</w:t>
            </w:r>
            <w:r>
              <w:rPr>
                <w:rFonts w:ascii="Times New Roman" w:eastAsia="標楷體" w:hAnsi="Times New Roman" w:hint="eastAsia"/>
                <w:color w:val="76923C" w:themeColor="accent3" w:themeShade="BF"/>
                <w:sz w:val="24"/>
                <w:szCs w:val="24"/>
              </w:rPr>
              <w:t>、</w:t>
            </w:r>
            <w:r w:rsidRPr="002B6A29">
              <w:rPr>
                <w:rFonts w:ascii="Times New Roman" w:eastAsia="標楷體" w:hAnsi="Times New Roman" w:hint="eastAsia"/>
                <w:color w:val="76923C" w:themeColor="accent3" w:themeShade="BF"/>
                <w:sz w:val="24"/>
                <w:szCs w:val="24"/>
                <w:lang w:val="en-US"/>
              </w:rPr>
              <w:t>AP-3</w:t>
            </w:r>
            <w:r>
              <w:rPr>
                <w:rFonts w:ascii="Times New Roman" w:eastAsia="標楷體" w:hAnsi="Times New Roman" w:hint="eastAsia"/>
                <w:color w:val="76923C" w:themeColor="accent3" w:themeShade="BF"/>
                <w:sz w:val="24"/>
                <w:szCs w:val="24"/>
              </w:rPr>
              <w:t>、</w:t>
            </w:r>
            <w:r w:rsidRPr="00B151C1">
              <w:rPr>
                <w:rFonts w:ascii="Times New Roman" w:eastAsia="標楷體" w:hAnsi="Times New Roman" w:hint="eastAsia"/>
                <w:color w:val="76923C" w:themeColor="accent3" w:themeShade="BF"/>
                <w:sz w:val="24"/>
                <w:szCs w:val="24"/>
                <w:lang w:val="en-US"/>
              </w:rPr>
              <w:t>AP-</w:t>
            </w:r>
            <w:r>
              <w:rPr>
                <w:rFonts w:ascii="Times New Roman" w:eastAsia="標楷體" w:hAnsi="Times New Roman" w:hint="eastAsia"/>
                <w:color w:val="76923C" w:themeColor="accent3" w:themeShade="BF"/>
                <w:sz w:val="24"/>
                <w:szCs w:val="24"/>
                <w:lang w:val="en-US"/>
              </w:rPr>
              <w:t>9</w:t>
            </w:r>
            <w:r>
              <w:rPr>
                <w:rFonts w:ascii="Times New Roman" w:eastAsia="標楷體" w:hAnsi="Times New Roman" w:hint="eastAsia"/>
                <w:color w:val="76923C" w:themeColor="accent3" w:themeShade="BF"/>
                <w:sz w:val="24"/>
                <w:szCs w:val="24"/>
                <w:lang w:val="en-US"/>
              </w:rPr>
              <w:t>、</w:t>
            </w:r>
            <w:r w:rsidRPr="00B151C1">
              <w:rPr>
                <w:rFonts w:ascii="Times New Roman" w:eastAsia="標楷體" w:hAnsi="Times New Roman" w:hint="eastAsia"/>
                <w:color w:val="76923C" w:themeColor="accent3" w:themeShade="BF"/>
                <w:sz w:val="24"/>
                <w:szCs w:val="24"/>
                <w:lang w:val="en-US"/>
              </w:rPr>
              <w:t>AP-</w:t>
            </w:r>
            <w:r>
              <w:rPr>
                <w:rFonts w:ascii="Times New Roman" w:eastAsia="標楷體" w:hAnsi="Times New Roman" w:hint="eastAsia"/>
                <w:color w:val="76923C" w:themeColor="accent3" w:themeShade="BF"/>
                <w:sz w:val="24"/>
                <w:szCs w:val="24"/>
                <w:lang w:val="en-US"/>
              </w:rPr>
              <w:t>10</w:t>
            </w:r>
            <w:r>
              <w:rPr>
                <w:rFonts w:ascii="Times New Roman" w:eastAsia="標楷體" w:hAnsi="Times New Roman" w:hint="eastAsia"/>
                <w:color w:val="76923C" w:themeColor="accent3" w:themeShade="BF"/>
                <w:sz w:val="24"/>
                <w:szCs w:val="24"/>
                <w:lang w:val="en-US"/>
              </w:rPr>
              <w:t>、</w:t>
            </w:r>
            <w:r>
              <w:rPr>
                <w:rFonts w:ascii="Times New Roman" w:eastAsia="標楷體" w:hAnsi="Times New Roman" w:hint="eastAsia"/>
                <w:color w:val="76923C" w:themeColor="accent3" w:themeShade="BF"/>
                <w:sz w:val="24"/>
                <w:szCs w:val="24"/>
                <w:lang w:val="en-US"/>
              </w:rPr>
              <w:t>AP-11</w:t>
            </w:r>
          </w:p>
        </w:tc>
        <w:tc>
          <w:tcPr>
            <w:tcW w:w="552" w:type="pct"/>
            <w:vAlign w:val="center"/>
          </w:tcPr>
          <w:p w:rsidR="00CD3B2E" w:rsidRDefault="00CD3B2E" w:rsidP="00CD3B2E">
            <w:pPr>
              <w:pStyle w:val="TableParagraph"/>
              <w:spacing w:line="360" w:lineRule="exact"/>
              <w:jc w:val="both"/>
              <w:rPr>
                <w:rFonts w:ascii="Times New Roman" w:eastAsia="標楷體" w:hAnsi="Times New Roman"/>
                <w:sz w:val="24"/>
                <w:szCs w:val="24"/>
              </w:rPr>
            </w:pPr>
            <w:r w:rsidRPr="0024087D">
              <w:rPr>
                <w:rFonts w:ascii="Times New Roman" w:eastAsia="標楷體" w:hAnsi="Times New Roman" w:hint="eastAsia"/>
                <w:sz w:val="24"/>
                <w:szCs w:val="24"/>
              </w:rPr>
              <w:lastRenderedPageBreak/>
              <w:t>搖桿</w:t>
            </w:r>
          </w:p>
          <w:p w:rsidR="00CD3B2E" w:rsidRPr="0024087D" w:rsidRDefault="00CD3B2E" w:rsidP="00CD3B2E">
            <w:pPr>
              <w:pStyle w:val="TableParagraph"/>
              <w:spacing w:line="360" w:lineRule="exact"/>
              <w:jc w:val="both"/>
              <w:rPr>
                <w:rFonts w:ascii="Times New Roman" w:eastAsia="標楷體" w:hAnsi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hint="eastAsia"/>
                <w:sz w:val="24"/>
                <w:szCs w:val="24"/>
              </w:rPr>
              <w:t>燈條</w:t>
            </w:r>
          </w:p>
          <w:p w:rsidR="00CD3B2E" w:rsidRPr="0024087D" w:rsidRDefault="00CD3B2E" w:rsidP="00CD3B2E">
            <w:pPr>
              <w:pStyle w:val="TableParagraph"/>
              <w:spacing w:line="360" w:lineRule="exact"/>
              <w:jc w:val="both"/>
              <w:rPr>
                <w:rFonts w:ascii="Times New Roman" w:eastAsia="標楷體" w:hAnsi="Times New Roman"/>
                <w:sz w:val="24"/>
                <w:szCs w:val="24"/>
              </w:rPr>
            </w:pPr>
            <w:r w:rsidRPr="0024087D">
              <w:rPr>
                <w:rFonts w:ascii="Times New Roman" w:eastAsia="標楷體" w:hAnsi="Times New Roman" w:hint="eastAsia"/>
                <w:sz w:val="24"/>
                <w:szCs w:val="24"/>
              </w:rPr>
              <w:lastRenderedPageBreak/>
              <w:t>蜂鳴器</w:t>
            </w:r>
          </w:p>
        </w:tc>
        <w:tc>
          <w:tcPr>
            <w:tcW w:w="471" w:type="pct"/>
            <w:vAlign w:val="center"/>
          </w:tcPr>
          <w:p w:rsidR="00CD3B2E" w:rsidRPr="00B047DB" w:rsidRDefault="00CD3B2E" w:rsidP="00CD3B2E">
            <w:pPr>
              <w:jc w:val="center"/>
              <w:rPr>
                <w:sz w:val="22"/>
              </w:rPr>
            </w:pPr>
          </w:p>
        </w:tc>
      </w:tr>
      <w:tr w:rsidR="00CD3B2E" w:rsidRPr="00B047DB" w:rsidTr="00CD3B2E">
        <w:trPr>
          <w:trHeight w:val="510"/>
        </w:trPr>
        <w:tc>
          <w:tcPr>
            <w:tcW w:w="413" w:type="pct"/>
            <w:vAlign w:val="center"/>
          </w:tcPr>
          <w:p w:rsidR="00CD3B2E" w:rsidRPr="0024087D" w:rsidRDefault="00CD3B2E" w:rsidP="00CD3B2E">
            <w:pPr>
              <w:spacing w:line="36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第十六</w:t>
            </w:r>
            <w:proofErr w:type="gramStart"/>
            <w:r w:rsidRPr="00B35AE8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</w:p>
        </w:tc>
        <w:tc>
          <w:tcPr>
            <w:tcW w:w="666" w:type="pct"/>
            <w:vAlign w:val="center"/>
          </w:tcPr>
          <w:p w:rsidR="00CD3B2E" w:rsidRPr="0024087D" w:rsidRDefault="00CD3B2E" w:rsidP="00CD3B2E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1453E3">
              <w:rPr>
                <w:rFonts w:ascii="Times New Roman" w:eastAsia="標楷體" w:hAnsi="Times New Roman" w:hint="eastAsia"/>
                <w:b/>
                <w:color w:val="00B050"/>
                <w:szCs w:val="24"/>
              </w:rPr>
              <w:t>小小創作家</w:t>
            </w:r>
            <w:r>
              <w:rPr>
                <w:rFonts w:ascii="Times New Roman" w:eastAsia="標楷體" w:hAnsi="Times New Roman" w:hint="eastAsia"/>
                <w:b/>
                <w:color w:val="00B050"/>
                <w:szCs w:val="24"/>
              </w:rPr>
              <w:t>-4</w:t>
            </w:r>
          </w:p>
        </w:tc>
        <w:tc>
          <w:tcPr>
            <w:tcW w:w="862" w:type="pct"/>
            <w:vAlign w:val="center"/>
          </w:tcPr>
          <w:p w:rsidR="00CD3B2E" w:rsidRDefault="00CD3B2E" w:rsidP="00CD3B2E">
            <w:pPr>
              <w:jc w:val="both"/>
              <w:rPr>
                <w:rFonts w:eastAsia="標楷體"/>
                <w:color w:val="FF0000"/>
                <w:szCs w:val="24"/>
              </w:rPr>
            </w:pPr>
            <w:r w:rsidRPr="00192C86">
              <w:rPr>
                <w:rFonts w:eastAsia="標楷體" w:hint="eastAsia"/>
                <w:szCs w:val="24"/>
              </w:rPr>
              <w:t>情境</w:t>
            </w:r>
            <w:r>
              <w:rPr>
                <w:rFonts w:eastAsia="標楷體" w:hint="eastAsia"/>
                <w:szCs w:val="24"/>
              </w:rPr>
              <w:t>問題</w:t>
            </w:r>
            <w:r w:rsidRPr="001210E9">
              <w:rPr>
                <w:rFonts w:eastAsia="標楷體" w:hint="eastAsia"/>
                <w:color w:val="FF0000"/>
                <w:szCs w:val="24"/>
              </w:rPr>
              <w:t>分析</w:t>
            </w:r>
          </w:p>
          <w:p w:rsidR="00CD3B2E" w:rsidRDefault="00CD3B2E" w:rsidP="00CD3B2E">
            <w:pPr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 w:rsidRPr="00192C86">
              <w:rPr>
                <w:rFonts w:eastAsia="標楷體" w:hint="eastAsia"/>
                <w:szCs w:val="24"/>
              </w:rPr>
              <w:t>情境流程圖</w:t>
            </w:r>
            <w:r w:rsidRPr="00192C86">
              <w:rPr>
                <w:rFonts w:ascii="標楷體" w:eastAsia="標楷體" w:hAnsi="標楷體" w:hint="eastAsia"/>
                <w:color w:val="FF0000"/>
                <w:szCs w:val="24"/>
              </w:rPr>
              <w:t>示範</w:t>
            </w:r>
          </w:p>
          <w:p w:rsidR="00CD3B2E" w:rsidRPr="00AA39C0" w:rsidRDefault="00CD3B2E" w:rsidP="00CD3B2E">
            <w:pPr>
              <w:jc w:val="both"/>
              <w:rPr>
                <w:rFonts w:ascii="標楷體" w:eastAsia="標楷體" w:hAnsi="標楷體"/>
                <w:szCs w:val="24"/>
                <w:highlight w:val="yellow"/>
              </w:rPr>
            </w:pPr>
            <w:r w:rsidRPr="00083593">
              <w:rPr>
                <w:rFonts w:eastAsia="標楷體" w:hint="eastAsia"/>
                <w:szCs w:val="24"/>
              </w:rPr>
              <w:t>程式</w:t>
            </w:r>
            <w:proofErr w:type="gramStart"/>
            <w:r w:rsidRPr="00083593">
              <w:rPr>
                <w:rFonts w:eastAsia="標楷體" w:hint="eastAsia"/>
                <w:szCs w:val="24"/>
              </w:rPr>
              <w:t>編程實作</w:t>
            </w:r>
            <w:proofErr w:type="gramEnd"/>
          </w:p>
        </w:tc>
        <w:tc>
          <w:tcPr>
            <w:tcW w:w="1383" w:type="pct"/>
            <w:vAlign w:val="center"/>
          </w:tcPr>
          <w:p w:rsidR="00CD3B2E" w:rsidRPr="009B1FA9" w:rsidRDefault="00CD3B2E" w:rsidP="00CD3B2E">
            <w:pPr>
              <w:pStyle w:val="aa"/>
              <w:numPr>
                <w:ilvl w:val="0"/>
                <w:numId w:val="20"/>
              </w:numPr>
              <w:autoSpaceDE w:val="0"/>
              <w:autoSpaceDN w:val="0"/>
              <w:spacing w:before="121" w:line="320" w:lineRule="exact"/>
              <w:ind w:leftChars="0" w:left="357" w:hanging="357"/>
              <w:rPr>
                <w:rFonts w:eastAsia="標楷體"/>
                <w:sz w:val="24"/>
                <w:szCs w:val="24"/>
              </w:rPr>
            </w:pPr>
            <w:r w:rsidRPr="009B1FA9">
              <w:rPr>
                <w:rFonts w:eastAsia="標楷體"/>
                <w:color w:val="auto"/>
                <w:sz w:val="24"/>
                <w:szCs w:val="24"/>
              </w:rPr>
              <w:t>完成「錄音小雞</w:t>
            </w:r>
            <w:r w:rsidRPr="009B1FA9">
              <w:rPr>
                <w:rFonts w:eastAsia="標楷體"/>
                <w:color w:val="auto"/>
                <w:sz w:val="24"/>
                <w:szCs w:val="24"/>
              </w:rPr>
              <w:t>(Do)</w:t>
            </w:r>
            <w:r w:rsidRPr="009B1FA9">
              <w:rPr>
                <w:rFonts w:eastAsia="標楷體"/>
                <w:color w:val="auto"/>
                <w:sz w:val="24"/>
                <w:szCs w:val="24"/>
              </w:rPr>
              <w:t>」、「複製錄音小雞」、「重複播音」及「重新錄製」等多個子任務之</w:t>
            </w:r>
            <w:r w:rsidRPr="009B1FA9">
              <w:rPr>
                <w:rFonts w:eastAsia="標楷體"/>
                <w:sz w:val="24"/>
                <w:szCs w:val="24"/>
              </w:rPr>
              <w:t>積木堆疊達成主題任務「小小創作家</w:t>
            </w:r>
            <w:r w:rsidRPr="009B1FA9">
              <w:rPr>
                <w:rFonts w:eastAsia="標楷體"/>
                <w:kern w:val="2"/>
                <w:sz w:val="24"/>
                <w:szCs w:val="24"/>
              </w:rPr>
              <w:t>」</w:t>
            </w:r>
          </w:p>
          <w:p w:rsidR="00CD3B2E" w:rsidRPr="009B1FA9" w:rsidRDefault="00CD3B2E" w:rsidP="00CD3B2E">
            <w:pPr>
              <w:pStyle w:val="aa"/>
              <w:numPr>
                <w:ilvl w:val="0"/>
                <w:numId w:val="20"/>
              </w:numPr>
              <w:autoSpaceDE w:val="0"/>
              <w:autoSpaceDN w:val="0"/>
              <w:spacing w:before="121" w:line="320" w:lineRule="exact"/>
              <w:ind w:leftChars="0" w:left="357" w:hanging="357"/>
              <w:rPr>
                <w:rFonts w:eastAsia="標楷體"/>
                <w:sz w:val="24"/>
                <w:szCs w:val="24"/>
              </w:rPr>
            </w:pPr>
            <w:r w:rsidRPr="009B1FA9">
              <w:rPr>
                <w:rFonts w:eastAsia="標楷體"/>
                <w:sz w:val="24"/>
                <w:szCs w:val="24"/>
              </w:rPr>
              <w:t>延伸進階練習，學生自由設計動作功能，擬定出演算法步驟，進行程式設計</w:t>
            </w:r>
          </w:p>
          <w:p w:rsidR="00CD3B2E" w:rsidRPr="009B1FA9" w:rsidRDefault="00CD3B2E" w:rsidP="00CD3B2E">
            <w:pPr>
              <w:pStyle w:val="aa"/>
              <w:numPr>
                <w:ilvl w:val="0"/>
                <w:numId w:val="20"/>
              </w:numPr>
              <w:autoSpaceDE w:val="0"/>
              <w:autoSpaceDN w:val="0"/>
              <w:spacing w:before="121" w:line="320" w:lineRule="exact"/>
              <w:ind w:leftChars="0" w:left="357" w:hanging="357"/>
              <w:rPr>
                <w:rFonts w:eastAsia="標楷體"/>
                <w:sz w:val="24"/>
                <w:szCs w:val="24"/>
              </w:rPr>
            </w:pPr>
            <w:r w:rsidRPr="009B1FA9">
              <w:rPr>
                <w:rFonts w:eastAsia="標楷體"/>
                <w:sz w:val="24"/>
                <w:szCs w:val="24"/>
              </w:rPr>
              <w:t>問題討論及延伸應用，配合學習單進行課程總結</w:t>
            </w:r>
          </w:p>
        </w:tc>
        <w:tc>
          <w:tcPr>
            <w:tcW w:w="653" w:type="pct"/>
            <w:vAlign w:val="center"/>
          </w:tcPr>
          <w:p w:rsidR="00CD3B2E" w:rsidRPr="002E06DF" w:rsidRDefault="00CD3B2E" w:rsidP="00CD3B2E">
            <w:pPr>
              <w:pStyle w:val="TableParagraph"/>
              <w:spacing w:line="360" w:lineRule="exact"/>
              <w:jc w:val="both"/>
              <w:rPr>
                <w:rFonts w:ascii="Times New Roman" w:eastAsia="標楷體" w:hAnsi="Times New Roman"/>
                <w:color w:val="4F81BD" w:themeColor="accent1"/>
                <w:sz w:val="24"/>
                <w:szCs w:val="24"/>
                <w:lang w:val="en-US"/>
              </w:rPr>
            </w:pPr>
            <w:r>
              <w:rPr>
                <w:rFonts w:ascii="Times New Roman" w:eastAsia="標楷體" w:hAnsi="Times New Roman" w:hint="eastAsia"/>
                <w:color w:val="4F81BD" w:themeColor="accent1"/>
                <w:sz w:val="24"/>
                <w:szCs w:val="24"/>
                <w:lang w:val="en-US"/>
              </w:rPr>
              <w:t>PS-10</w:t>
            </w:r>
            <w:r>
              <w:rPr>
                <w:rFonts w:ascii="Times New Roman" w:eastAsia="標楷體" w:hAnsi="Times New Roman" w:hint="eastAsia"/>
                <w:color w:val="4F81BD" w:themeColor="accent1"/>
                <w:sz w:val="24"/>
                <w:szCs w:val="24"/>
                <w:lang w:val="en-US"/>
              </w:rPr>
              <w:t>、</w:t>
            </w:r>
            <w:r w:rsidRPr="004135BC">
              <w:rPr>
                <w:rFonts w:ascii="Times New Roman" w:eastAsia="標楷體" w:hAnsi="Times New Roman" w:hint="eastAsia"/>
                <w:color w:val="4F81BD" w:themeColor="accent1"/>
                <w:sz w:val="24"/>
                <w:szCs w:val="24"/>
                <w:lang w:val="en-US"/>
              </w:rPr>
              <w:t>P</w:t>
            </w:r>
            <w:r>
              <w:rPr>
                <w:rFonts w:ascii="Times New Roman" w:eastAsia="標楷體" w:hAnsi="Times New Roman"/>
                <w:color w:val="4F81BD" w:themeColor="accent1"/>
                <w:sz w:val="24"/>
                <w:szCs w:val="24"/>
                <w:lang w:val="en-US"/>
              </w:rPr>
              <w:t>S</w:t>
            </w:r>
            <w:r w:rsidRPr="004135BC">
              <w:rPr>
                <w:rFonts w:ascii="Times New Roman" w:eastAsia="標楷體" w:hAnsi="Times New Roman" w:hint="eastAsia"/>
                <w:color w:val="4F81BD" w:themeColor="accent1"/>
                <w:sz w:val="24"/>
                <w:szCs w:val="24"/>
                <w:lang w:val="en-US"/>
              </w:rPr>
              <w:t>-</w:t>
            </w:r>
            <w:r>
              <w:rPr>
                <w:rFonts w:ascii="Times New Roman" w:eastAsia="標楷體" w:hAnsi="Times New Roman" w:hint="eastAsia"/>
                <w:color w:val="4F81BD" w:themeColor="accent1"/>
                <w:sz w:val="24"/>
                <w:szCs w:val="24"/>
                <w:lang w:val="en-US"/>
              </w:rPr>
              <w:t>11</w:t>
            </w:r>
            <w:r>
              <w:rPr>
                <w:rFonts w:ascii="Times New Roman" w:eastAsia="標楷體" w:hAnsi="Times New Roman" w:hint="eastAsia"/>
                <w:color w:val="4F81BD" w:themeColor="accent1"/>
                <w:sz w:val="24"/>
                <w:szCs w:val="24"/>
                <w:lang w:val="en-US"/>
              </w:rPr>
              <w:t>、</w:t>
            </w:r>
            <w:r>
              <w:rPr>
                <w:rFonts w:ascii="Times New Roman" w:eastAsia="標楷體" w:hAnsi="Times New Roman"/>
                <w:color w:val="4F81BD" w:themeColor="accent1"/>
                <w:sz w:val="24"/>
                <w:szCs w:val="24"/>
                <w:lang w:val="en-US"/>
              </w:rPr>
              <w:br/>
            </w:r>
            <w:r>
              <w:rPr>
                <w:rFonts w:ascii="Times New Roman" w:eastAsia="標楷體" w:hAnsi="Times New Roman" w:hint="eastAsia"/>
                <w:color w:val="4F81BD" w:themeColor="accent1"/>
                <w:sz w:val="24"/>
                <w:szCs w:val="24"/>
                <w:lang w:val="en-US"/>
              </w:rPr>
              <w:t>PS-12</w:t>
            </w:r>
            <w:r>
              <w:rPr>
                <w:rFonts w:ascii="Times New Roman" w:eastAsia="標楷體" w:hAnsi="Times New Roman" w:hint="eastAsia"/>
                <w:color w:val="4F81BD" w:themeColor="accent1"/>
                <w:sz w:val="24"/>
                <w:szCs w:val="24"/>
                <w:lang w:val="en-US"/>
              </w:rPr>
              <w:t>、</w:t>
            </w:r>
            <w:r>
              <w:rPr>
                <w:rFonts w:ascii="Times New Roman" w:eastAsia="標楷體" w:hAnsi="Times New Roman" w:hint="eastAsia"/>
                <w:color w:val="4F81BD" w:themeColor="accent1"/>
                <w:sz w:val="24"/>
                <w:szCs w:val="24"/>
                <w:lang w:val="en-US"/>
              </w:rPr>
              <w:t>PS-13</w:t>
            </w:r>
          </w:p>
          <w:p w:rsidR="00CD3B2E" w:rsidRDefault="00CD3B2E" w:rsidP="00CD3B2E">
            <w:pPr>
              <w:pStyle w:val="TableParagraph"/>
              <w:spacing w:line="360" w:lineRule="exact"/>
              <w:jc w:val="both"/>
              <w:rPr>
                <w:rFonts w:ascii="Times New Roman" w:eastAsia="標楷體" w:hAnsi="Times New Roman"/>
                <w:color w:val="F79646" w:themeColor="accent6"/>
                <w:sz w:val="24"/>
                <w:szCs w:val="24"/>
                <w:lang w:val="en-US"/>
              </w:rPr>
            </w:pPr>
            <w:r>
              <w:rPr>
                <w:rFonts w:ascii="Times New Roman" w:eastAsia="標楷體" w:hAnsi="Times New Roman" w:hint="eastAsia"/>
                <w:color w:val="F79646" w:themeColor="accent6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標楷體" w:hAnsi="Times New Roman"/>
                <w:color w:val="F79646" w:themeColor="accent6"/>
                <w:sz w:val="24"/>
                <w:szCs w:val="24"/>
                <w:lang w:val="en-US"/>
              </w:rPr>
              <w:t>T-</w:t>
            </w:r>
            <w:r>
              <w:rPr>
                <w:rFonts w:ascii="Times New Roman" w:eastAsia="標楷體" w:hAnsi="Times New Roman" w:hint="eastAsia"/>
                <w:color w:val="F79646" w:themeColor="accent6"/>
                <w:sz w:val="24"/>
                <w:szCs w:val="24"/>
                <w:lang w:val="en-US"/>
              </w:rPr>
              <w:t>7</w:t>
            </w:r>
          </w:p>
          <w:p w:rsidR="00CD3B2E" w:rsidRPr="00100C1A" w:rsidRDefault="00CD3B2E" w:rsidP="00CD3B2E">
            <w:pPr>
              <w:pStyle w:val="TableParagraph"/>
              <w:spacing w:line="360" w:lineRule="exact"/>
              <w:jc w:val="both"/>
              <w:rPr>
                <w:rFonts w:ascii="Times New Roman" w:eastAsia="標楷體" w:hAnsi="Times New Roman"/>
                <w:color w:val="76923C" w:themeColor="accent3" w:themeShade="BF"/>
                <w:sz w:val="24"/>
                <w:szCs w:val="24"/>
                <w:lang w:val="en-US"/>
              </w:rPr>
            </w:pPr>
            <w:r w:rsidRPr="00B151C1">
              <w:rPr>
                <w:rFonts w:ascii="Times New Roman" w:eastAsia="標楷體" w:hAnsi="Times New Roman" w:hint="eastAsia"/>
                <w:color w:val="76923C" w:themeColor="accent3" w:themeShade="BF"/>
                <w:sz w:val="24"/>
                <w:szCs w:val="24"/>
                <w:lang w:val="en-US"/>
              </w:rPr>
              <w:t>A</w:t>
            </w:r>
            <w:r w:rsidRPr="00B151C1">
              <w:rPr>
                <w:rFonts w:ascii="Times New Roman" w:eastAsia="標楷體" w:hAnsi="Times New Roman"/>
                <w:color w:val="76923C" w:themeColor="accent3" w:themeShade="BF"/>
                <w:sz w:val="24"/>
                <w:szCs w:val="24"/>
                <w:lang w:val="en-US"/>
              </w:rPr>
              <w:t>P</w:t>
            </w:r>
            <w:r w:rsidRPr="00B151C1">
              <w:rPr>
                <w:rFonts w:ascii="Times New Roman" w:eastAsia="標楷體" w:hAnsi="Times New Roman" w:hint="eastAsia"/>
                <w:color w:val="76923C" w:themeColor="accent3" w:themeShade="BF"/>
                <w:sz w:val="24"/>
                <w:szCs w:val="24"/>
                <w:lang w:val="en-US"/>
              </w:rPr>
              <w:t>-</w:t>
            </w:r>
            <w:r w:rsidRPr="00B151C1">
              <w:rPr>
                <w:rFonts w:ascii="Times New Roman" w:eastAsia="標楷體" w:hAnsi="Times New Roman"/>
                <w:color w:val="76923C" w:themeColor="accent3" w:themeShade="BF"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標楷體" w:hAnsi="Times New Roman" w:hint="eastAsia"/>
                <w:color w:val="76923C" w:themeColor="accent3" w:themeShade="BF"/>
                <w:sz w:val="24"/>
                <w:szCs w:val="24"/>
              </w:rPr>
              <w:t>、</w:t>
            </w:r>
            <w:r w:rsidRPr="00B151C1">
              <w:rPr>
                <w:rFonts w:ascii="Times New Roman" w:eastAsia="標楷體" w:hAnsi="Times New Roman" w:hint="eastAsia"/>
                <w:color w:val="76923C" w:themeColor="accent3" w:themeShade="BF"/>
                <w:sz w:val="24"/>
                <w:szCs w:val="24"/>
                <w:lang w:val="en-US"/>
              </w:rPr>
              <w:t>AP-</w:t>
            </w:r>
            <w:r w:rsidRPr="00B151C1">
              <w:rPr>
                <w:rFonts w:ascii="Times New Roman" w:eastAsia="標楷體" w:hAnsi="Times New Roman"/>
                <w:color w:val="76923C" w:themeColor="accent3" w:themeShade="BF"/>
                <w:sz w:val="24"/>
                <w:szCs w:val="24"/>
                <w:lang w:val="en-US"/>
              </w:rPr>
              <w:t>2</w:t>
            </w:r>
            <w:r>
              <w:rPr>
                <w:rFonts w:ascii="Times New Roman" w:eastAsia="標楷體" w:hAnsi="Times New Roman" w:hint="eastAsia"/>
                <w:color w:val="76923C" w:themeColor="accent3" w:themeShade="BF"/>
                <w:sz w:val="24"/>
                <w:szCs w:val="24"/>
              </w:rPr>
              <w:t>、</w:t>
            </w:r>
            <w:r w:rsidRPr="002B6A29">
              <w:rPr>
                <w:rFonts w:ascii="Times New Roman" w:eastAsia="標楷體" w:hAnsi="Times New Roman" w:hint="eastAsia"/>
                <w:color w:val="76923C" w:themeColor="accent3" w:themeShade="BF"/>
                <w:sz w:val="24"/>
                <w:szCs w:val="24"/>
                <w:lang w:val="en-US"/>
              </w:rPr>
              <w:t>AP-3</w:t>
            </w:r>
            <w:r>
              <w:rPr>
                <w:rFonts w:ascii="Times New Roman" w:eastAsia="標楷體" w:hAnsi="Times New Roman" w:hint="eastAsia"/>
                <w:color w:val="76923C" w:themeColor="accent3" w:themeShade="BF"/>
                <w:sz w:val="24"/>
                <w:szCs w:val="24"/>
              </w:rPr>
              <w:t>、</w:t>
            </w:r>
            <w:r w:rsidRPr="00B151C1">
              <w:rPr>
                <w:rFonts w:ascii="Times New Roman" w:eastAsia="標楷體" w:hAnsi="Times New Roman" w:hint="eastAsia"/>
                <w:color w:val="76923C" w:themeColor="accent3" w:themeShade="BF"/>
                <w:sz w:val="24"/>
                <w:szCs w:val="24"/>
                <w:lang w:val="en-US"/>
              </w:rPr>
              <w:t>AP-</w:t>
            </w:r>
            <w:r>
              <w:rPr>
                <w:rFonts w:ascii="Times New Roman" w:eastAsia="標楷體" w:hAnsi="Times New Roman" w:hint="eastAsia"/>
                <w:color w:val="76923C" w:themeColor="accent3" w:themeShade="BF"/>
                <w:sz w:val="24"/>
                <w:szCs w:val="24"/>
                <w:lang w:val="en-US"/>
              </w:rPr>
              <w:t>9</w:t>
            </w:r>
            <w:r>
              <w:rPr>
                <w:rFonts w:ascii="Times New Roman" w:eastAsia="標楷體" w:hAnsi="Times New Roman" w:hint="eastAsia"/>
                <w:color w:val="76923C" w:themeColor="accent3" w:themeShade="BF"/>
                <w:sz w:val="24"/>
                <w:szCs w:val="24"/>
                <w:lang w:val="en-US"/>
              </w:rPr>
              <w:t>、</w:t>
            </w:r>
            <w:r w:rsidRPr="00B151C1">
              <w:rPr>
                <w:rFonts w:ascii="Times New Roman" w:eastAsia="標楷體" w:hAnsi="Times New Roman" w:hint="eastAsia"/>
                <w:color w:val="76923C" w:themeColor="accent3" w:themeShade="BF"/>
                <w:sz w:val="24"/>
                <w:szCs w:val="24"/>
                <w:lang w:val="en-US"/>
              </w:rPr>
              <w:t>AP-</w:t>
            </w:r>
            <w:r>
              <w:rPr>
                <w:rFonts w:ascii="Times New Roman" w:eastAsia="標楷體" w:hAnsi="Times New Roman" w:hint="eastAsia"/>
                <w:color w:val="76923C" w:themeColor="accent3" w:themeShade="BF"/>
                <w:sz w:val="24"/>
                <w:szCs w:val="24"/>
                <w:lang w:val="en-US"/>
              </w:rPr>
              <w:t>10</w:t>
            </w:r>
            <w:r>
              <w:rPr>
                <w:rFonts w:ascii="Times New Roman" w:eastAsia="標楷體" w:hAnsi="Times New Roman" w:hint="eastAsia"/>
                <w:color w:val="76923C" w:themeColor="accent3" w:themeShade="BF"/>
                <w:sz w:val="24"/>
                <w:szCs w:val="24"/>
                <w:lang w:val="en-US"/>
              </w:rPr>
              <w:t>、</w:t>
            </w:r>
            <w:r>
              <w:rPr>
                <w:rFonts w:ascii="Times New Roman" w:eastAsia="標楷體" w:hAnsi="Times New Roman" w:hint="eastAsia"/>
                <w:color w:val="76923C" w:themeColor="accent3" w:themeShade="BF"/>
                <w:sz w:val="24"/>
                <w:szCs w:val="24"/>
                <w:lang w:val="en-US"/>
              </w:rPr>
              <w:t>AP-11</w:t>
            </w:r>
          </w:p>
        </w:tc>
        <w:tc>
          <w:tcPr>
            <w:tcW w:w="552" w:type="pct"/>
            <w:vAlign w:val="center"/>
          </w:tcPr>
          <w:p w:rsidR="00CD3B2E" w:rsidRPr="00100C1A" w:rsidRDefault="00CD3B2E" w:rsidP="00CD3B2E">
            <w:pPr>
              <w:pStyle w:val="TableParagraph"/>
              <w:spacing w:line="360" w:lineRule="exact"/>
              <w:jc w:val="both"/>
              <w:rPr>
                <w:rFonts w:ascii="Times New Roman" w:eastAsia="標楷體" w:hAnsi="Times New Roman"/>
                <w:sz w:val="24"/>
                <w:szCs w:val="24"/>
                <w:lang w:val="en-US"/>
              </w:rPr>
            </w:pPr>
          </w:p>
        </w:tc>
        <w:tc>
          <w:tcPr>
            <w:tcW w:w="471" w:type="pct"/>
            <w:vAlign w:val="center"/>
          </w:tcPr>
          <w:p w:rsidR="00CD3B2E" w:rsidRPr="00B047DB" w:rsidRDefault="00CD3B2E" w:rsidP="00CD3B2E">
            <w:pPr>
              <w:jc w:val="center"/>
              <w:rPr>
                <w:sz w:val="22"/>
              </w:rPr>
            </w:pPr>
          </w:p>
        </w:tc>
      </w:tr>
      <w:tr w:rsidR="00850237" w:rsidRPr="00B047DB" w:rsidTr="00CD3B2E">
        <w:trPr>
          <w:trHeight w:val="510"/>
        </w:trPr>
        <w:tc>
          <w:tcPr>
            <w:tcW w:w="413" w:type="pct"/>
            <w:vAlign w:val="center"/>
          </w:tcPr>
          <w:p w:rsidR="00850237" w:rsidRPr="0024087D" w:rsidRDefault="00850237" w:rsidP="00850237">
            <w:pPr>
              <w:spacing w:line="36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bookmarkStart w:id="0" w:name="_GoBack" w:colFirst="0" w:colLast="3"/>
            <w:r>
              <w:rPr>
                <w:rFonts w:ascii="標楷體" w:eastAsia="標楷體" w:hAnsi="標楷體" w:hint="eastAsia"/>
                <w:szCs w:val="24"/>
              </w:rPr>
              <w:t>第十七</w:t>
            </w:r>
            <w:proofErr w:type="gramStart"/>
            <w:r w:rsidRPr="00B35AE8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</w:p>
        </w:tc>
        <w:tc>
          <w:tcPr>
            <w:tcW w:w="666" w:type="pct"/>
            <w:vAlign w:val="center"/>
          </w:tcPr>
          <w:p w:rsidR="00850237" w:rsidRPr="00561B8E" w:rsidRDefault="00561B8E" w:rsidP="00850237">
            <w:pPr>
              <w:jc w:val="center"/>
              <w:rPr>
                <w:rFonts w:ascii="Times New Roman" w:eastAsia="標楷體" w:hAnsi="Times New Roman"/>
                <w:b/>
                <w:color w:val="7030A0"/>
                <w:szCs w:val="24"/>
              </w:rPr>
            </w:pPr>
            <w:r w:rsidRPr="00561B8E">
              <w:rPr>
                <w:rFonts w:ascii="Times New Roman" w:eastAsia="標楷體" w:hAnsi="Times New Roman" w:hint="eastAsia"/>
                <w:b/>
                <w:color w:val="7030A0"/>
                <w:szCs w:val="24"/>
              </w:rPr>
              <w:t>課程衍伸思考</w:t>
            </w:r>
          </w:p>
        </w:tc>
        <w:tc>
          <w:tcPr>
            <w:tcW w:w="862" w:type="pct"/>
            <w:vAlign w:val="center"/>
          </w:tcPr>
          <w:p w:rsidR="00850237" w:rsidRPr="00561B8E" w:rsidRDefault="00561B8E" w:rsidP="00561B8E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創意發想專案</w:t>
            </w:r>
          </w:p>
        </w:tc>
        <w:tc>
          <w:tcPr>
            <w:tcW w:w="1383" w:type="pct"/>
            <w:vAlign w:val="center"/>
          </w:tcPr>
          <w:p w:rsidR="00850237" w:rsidRPr="00561B8E" w:rsidRDefault="00561B8E" w:rsidP="00561B8E">
            <w:pPr>
              <w:pStyle w:val="TableParagraph"/>
              <w:numPr>
                <w:ilvl w:val="0"/>
                <w:numId w:val="21"/>
              </w:numPr>
              <w:ind w:left="357" w:hanging="357"/>
              <w:jc w:val="both"/>
              <w:rPr>
                <w:rFonts w:ascii="Times New Roman" w:eastAsia="標楷體" w:hAnsi="Times New Roman" w:hint="eastAsia"/>
                <w:kern w:val="2"/>
                <w:sz w:val="24"/>
                <w:szCs w:val="24"/>
              </w:rPr>
            </w:pPr>
            <w:r>
              <w:rPr>
                <w:rFonts w:ascii="Times New Roman" w:eastAsia="標楷體" w:hAnsi="Times New Roman" w:hint="eastAsia"/>
                <w:kern w:val="2"/>
                <w:sz w:val="24"/>
                <w:szCs w:val="24"/>
              </w:rPr>
              <w:t>規劃專案報告內容</w:t>
            </w:r>
          </w:p>
        </w:tc>
        <w:tc>
          <w:tcPr>
            <w:tcW w:w="653" w:type="pct"/>
            <w:vAlign w:val="center"/>
          </w:tcPr>
          <w:p w:rsidR="00850237" w:rsidRDefault="00850237" w:rsidP="00850237">
            <w:pPr>
              <w:pStyle w:val="TableParagraph"/>
              <w:spacing w:line="360" w:lineRule="exact"/>
              <w:jc w:val="both"/>
              <w:rPr>
                <w:rFonts w:ascii="Times New Roman" w:eastAsia="標楷體" w:hAnsi="Times New Roman"/>
                <w:color w:val="4F81BD" w:themeColor="accent1"/>
                <w:sz w:val="24"/>
                <w:szCs w:val="24"/>
                <w:lang w:val="en-US"/>
              </w:rPr>
            </w:pPr>
          </w:p>
        </w:tc>
        <w:tc>
          <w:tcPr>
            <w:tcW w:w="552" w:type="pct"/>
            <w:vAlign w:val="center"/>
          </w:tcPr>
          <w:p w:rsidR="00850237" w:rsidRPr="00100C1A" w:rsidRDefault="00850237" w:rsidP="00850237">
            <w:pPr>
              <w:pStyle w:val="TableParagraph"/>
              <w:spacing w:line="360" w:lineRule="exact"/>
              <w:jc w:val="both"/>
              <w:rPr>
                <w:rFonts w:ascii="Times New Roman" w:eastAsia="標楷體" w:hAnsi="Times New Roman"/>
                <w:sz w:val="24"/>
                <w:szCs w:val="24"/>
                <w:lang w:val="en-US"/>
              </w:rPr>
            </w:pPr>
          </w:p>
        </w:tc>
        <w:tc>
          <w:tcPr>
            <w:tcW w:w="471" w:type="pct"/>
            <w:vAlign w:val="center"/>
          </w:tcPr>
          <w:p w:rsidR="00850237" w:rsidRPr="00B047DB" w:rsidRDefault="00850237" w:rsidP="00850237">
            <w:pPr>
              <w:jc w:val="center"/>
              <w:rPr>
                <w:sz w:val="22"/>
              </w:rPr>
            </w:pPr>
          </w:p>
        </w:tc>
      </w:tr>
      <w:tr w:rsidR="00561B8E" w:rsidRPr="00B047DB" w:rsidTr="00CD3B2E">
        <w:trPr>
          <w:trHeight w:val="510"/>
        </w:trPr>
        <w:tc>
          <w:tcPr>
            <w:tcW w:w="413" w:type="pct"/>
            <w:vAlign w:val="center"/>
          </w:tcPr>
          <w:p w:rsidR="00561B8E" w:rsidRPr="0024087D" w:rsidRDefault="00561B8E" w:rsidP="00561B8E">
            <w:pPr>
              <w:spacing w:line="36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第十八</w:t>
            </w:r>
            <w:proofErr w:type="gramStart"/>
            <w:r w:rsidRPr="00B35AE8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</w:p>
        </w:tc>
        <w:tc>
          <w:tcPr>
            <w:tcW w:w="666" w:type="pct"/>
            <w:vAlign w:val="center"/>
          </w:tcPr>
          <w:p w:rsidR="00561B8E" w:rsidRPr="00561B8E" w:rsidRDefault="00561B8E" w:rsidP="00561B8E">
            <w:pPr>
              <w:jc w:val="center"/>
              <w:rPr>
                <w:rFonts w:ascii="Times New Roman" w:eastAsia="標楷體" w:hAnsi="Times New Roman"/>
                <w:b/>
                <w:color w:val="7030A0"/>
                <w:szCs w:val="24"/>
              </w:rPr>
            </w:pPr>
            <w:r w:rsidRPr="00561B8E">
              <w:rPr>
                <w:rFonts w:ascii="Times New Roman" w:eastAsia="標楷體" w:hAnsi="Times New Roman" w:hint="eastAsia"/>
                <w:b/>
                <w:color w:val="7030A0"/>
                <w:szCs w:val="24"/>
              </w:rPr>
              <w:t>課程衍伸思考</w:t>
            </w:r>
          </w:p>
        </w:tc>
        <w:tc>
          <w:tcPr>
            <w:tcW w:w="862" w:type="pct"/>
            <w:vAlign w:val="center"/>
          </w:tcPr>
          <w:p w:rsidR="00561B8E" w:rsidRPr="00192C86" w:rsidRDefault="00561B8E" w:rsidP="00561B8E">
            <w:pPr>
              <w:jc w:val="both"/>
              <w:rPr>
                <w:rFonts w:eastAsia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創意發想專案</w:t>
            </w:r>
          </w:p>
        </w:tc>
        <w:tc>
          <w:tcPr>
            <w:tcW w:w="1383" w:type="pct"/>
            <w:vAlign w:val="center"/>
          </w:tcPr>
          <w:p w:rsidR="00561B8E" w:rsidRPr="00561B8E" w:rsidRDefault="00561B8E" w:rsidP="00561B8E">
            <w:pPr>
              <w:pStyle w:val="TableParagraph"/>
              <w:numPr>
                <w:ilvl w:val="0"/>
                <w:numId w:val="28"/>
              </w:numPr>
              <w:jc w:val="both"/>
              <w:rPr>
                <w:rFonts w:ascii="Times New Roman" w:eastAsia="標楷體" w:hAnsi="Times New Roman" w:hint="eastAsia"/>
                <w:kern w:val="2"/>
                <w:sz w:val="24"/>
                <w:szCs w:val="24"/>
              </w:rPr>
            </w:pPr>
            <w:r>
              <w:rPr>
                <w:rFonts w:ascii="Times New Roman" w:eastAsia="標楷體" w:hAnsi="Times New Roman" w:hint="eastAsia"/>
                <w:kern w:val="2"/>
                <w:sz w:val="24"/>
                <w:szCs w:val="24"/>
              </w:rPr>
              <w:t>規劃專案報告內容</w:t>
            </w:r>
          </w:p>
        </w:tc>
        <w:tc>
          <w:tcPr>
            <w:tcW w:w="653" w:type="pct"/>
            <w:vAlign w:val="center"/>
          </w:tcPr>
          <w:p w:rsidR="00561B8E" w:rsidRDefault="00561B8E" w:rsidP="00561B8E">
            <w:pPr>
              <w:pStyle w:val="TableParagraph"/>
              <w:spacing w:line="360" w:lineRule="exact"/>
              <w:jc w:val="both"/>
              <w:rPr>
                <w:rFonts w:ascii="Times New Roman" w:eastAsia="標楷體" w:hAnsi="Times New Roman"/>
                <w:color w:val="4F81BD" w:themeColor="accent1"/>
                <w:sz w:val="24"/>
                <w:szCs w:val="24"/>
                <w:lang w:val="en-US"/>
              </w:rPr>
            </w:pPr>
          </w:p>
        </w:tc>
        <w:tc>
          <w:tcPr>
            <w:tcW w:w="552" w:type="pct"/>
            <w:vAlign w:val="center"/>
          </w:tcPr>
          <w:p w:rsidR="00561B8E" w:rsidRPr="00100C1A" w:rsidRDefault="00561B8E" w:rsidP="00561B8E">
            <w:pPr>
              <w:pStyle w:val="TableParagraph"/>
              <w:spacing w:line="360" w:lineRule="exact"/>
              <w:jc w:val="both"/>
              <w:rPr>
                <w:rFonts w:ascii="Times New Roman" w:eastAsia="標楷體" w:hAnsi="Times New Roman"/>
                <w:sz w:val="24"/>
                <w:szCs w:val="24"/>
                <w:lang w:val="en-US"/>
              </w:rPr>
            </w:pPr>
          </w:p>
        </w:tc>
        <w:tc>
          <w:tcPr>
            <w:tcW w:w="471" w:type="pct"/>
            <w:vAlign w:val="center"/>
          </w:tcPr>
          <w:p w:rsidR="00561B8E" w:rsidRPr="00B047DB" w:rsidRDefault="00561B8E" w:rsidP="00561B8E">
            <w:pPr>
              <w:jc w:val="center"/>
              <w:rPr>
                <w:sz w:val="22"/>
              </w:rPr>
            </w:pPr>
          </w:p>
        </w:tc>
      </w:tr>
      <w:tr w:rsidR="00561B8E" w:rsidRPr="00B047DB" w:rsidTr="00CD3B2E">
        <w:trPr>
          <w:trHeight w:val="390"/>
        </w:trPr>
        <w:tc>
          <w:tcPr>
            <w:tcW w:w="413" w:type="pct"/>
            <w:vAlign w:val="center"/>
          </w:tcPr>
          <w:p w:rsidR="00561B8E" w:rsidRPr="0024087D" w:rsidRDefault="00561B8E" w:rsidP="00561B8E">
            <w:pPr>
              <w:spacing w:line="36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第十九</w:t>
            </w:r>
            <w:proofErr w:type="gramStart"/>
            <w:r w:rsidRPr="00B35AE8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</w:p>
        </w:tc>
        <w:tc>
          <w:tcPr>
            <w:tcW w:w="666" w:type="pct"/>
            <w:vAlign w:val="center"/>
          </w:tcPr>
          <w:p w:rsidR="00561B8E" w:rsidRPr="008233CE" w:rsidRDefault="00561B8E" w:rsidP="00561B8E">
            <w:pPr>
              <w:pStyle w:val="TableParagraph"/>
              <w:jc w:val="center"/>
              <w:rPr>
                <w:rFonts w:ascii="Times New Roman" w:eastAsia="標楷體" w:hAnsi="Times New Roman"/>
                <w:b/>
                <w:color w:val="0070C0"/>
                <w:kern w:val="2"/>
                <w:sz w:val="24"/>
                <w:szCs w:val="24"/>
              </w:rPr>
            </w:pPr>
            <w:r w:rsidRPr="008233CE">
              <w:rPr>
                <w:rFonts w:ascii="Times New Roman" w:eastAsia="標楷體" w:hAnsi="Times New Roman" w:hint="eastAsia"/>
                <w:b/>
                <w:color w:val="0070C0"/>
                <w:kern w:val="2"/>
                <w:sz w:val="24"/>
                <w:szCs w:val="24"/>
              </w:rPr>
              <w:t>分享與回饋</w:t>
            </w:r>
            <w:r w:rsidRPr="008233CE">
              <w:rPr>
                <w:rFonts w:ascii="Times New Roman" w:eastAsia="標楷體" w:hAnsi="Times New Roman" w:hint="eastAsia"/>
                <w:b/>
                <w:color w:val="0070C0"/>
                <w:kern w:val="2"/>
                <w:sz w:val="24"/>
                <w:szCs w:val="24"/>
              </w:rPr>
              <w:t>1</w:t>
            </w:r>
          </w:p>
        </w:tc>
        <w:tc>
          <w:tcPr>
            <w:tcW w:w="862" w:type="pct"/>
            <w:vAlign w:val="center"/>
          </w:tcPr>
          <w:p w:rsidR="00561B8E" w:rsidRDefault="00561B8E" w:rsidP="00561B8E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專案發表、作品展示</w:t>
            </w:r>
          </w:p>
        </w:tc>
        <w:tc>
          <w:tcPr>
            <w:tcW w:w="1383" w:type="pct"/>
            <w:vAlign w:val="center"/>
          </w:tcPr>
          <w:p w:rsidR="00561B8E" w:rsidRDefault="00561B8E" w:rsidP="00561B8E">
            <w:pPr>
              <w:pStyle w:val="TableParagraph"/>
              <w:numPr>
                <w:ilvl w:val="0"/>
                <w:numId w:val="29"/>
              </w:numPr>
              <w:jc w:val="both"/>
              <w:rPr>
                <w:rFonts w:ascii="Times New Roman" w:eastAsia="標楷體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標楷體" w:hAnsi="Times New Roman" w:hint="eastAsia"/>
                <w:kern w:val="2"/>
                <w:sz w:val="24"/>
                <w:szCs w:val="24"/>
              </w:rPr>
              <w:t>規劃專案報告內容</w:t>
            </w:r>
          </w:p>
          <w:p w:rsidR="00561B8E" w:rsidRDefault="00561B8E" w:rsidP="00561B8E">
            <w:pPr>
              <w:pStyle w:val="TableParagraph"/>
              <w:numPr>
                <w:ilvl w:val="0"/>
                <w:numId w:val="29"/>
              </w:numPr>
              <w:ind w:left="357" w:hanging="357"/>
              <w:jc w:val="both"/>
              <w:rPr>
                <w:rFonts w:ascii="Times New Roman" w:eastAsia="標楷體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標楷體" w:hAnsi="Times New Roman" w:hint="eastAsia"/>
                <w:kern w:val="2"/>
                <w:sz w:val="24"/>
                <w:szCs w:val="24"/>
              </w:rPr>
              <w:t>專案發表、作品展示</w:t>
            </w:r>
          </w:p>
        </w:tc>
        <w:tc>
          <w:tcPr>
            <w:tcW w:w="653" w:type="pct"/>
            <w:vAlign w:val="center"/>
          </w:tcPr>
          <w:p w:rsidR="00561B8E" w:rsidRPr="002E06DF" w:rsidRDefault="00561B8E" w:rsidP="00561B8E">
            <w:pPr>
              <w:pStyle w:val="TableParagraph"/>
              <w:spacing w:line="360" w:lineRule="exact"/>
              <w:jc w:val="both"/>
              <w:rPr>
                <w:rFonts w:ascii="Times New Roman" w:eastAsia="標楷體" w:hAnsi="Times New Roman"/>
                <w:color w:val="76923C" w:themeColor="accent3" w:themeShade="BF"/>
                <w:sz w:val="24"/>
                <w:szCs w:val="24"/>
                <w:lang w:val="en-US"/>
              </w:rPr>
            </w:pPr>
          </w:p>
        </w:tc>
        <w:tc>
          <w:tcPr>
            <w:tcW w:w="552" w:type="pct"/>
            <w:vAlign w:val="center"/>
          </w:tcPr>
          <w:p w:rsidR="00561B8E" w:rsidRPr="0024087D" w:rsidRDefault="00561B8E" w:rsidP="00561B8E">
            <w:pPr>
              <w:pStyle w:val="TableParagraph"/>
              <w:spacing w:line="360" w:lineRule="exact"/>
              <w:jc w:val="both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471" w:type="pct"/>
            <w:vAlign w:val="center"/>
          </w:tcPr>
          <w:p w:rsidR="00561B8E" w:rsidRPr="00B047DB" w:rsidRDefault="00561B8E" w:rsidP="00561B8E">
            <w:pPr>
              <w:jc w:val="center"/>
              <w:rPr>
                <w:sz w:val="22"/>
              </w:rPr>
            </w:pPr>
          </w:p>
        </w:tc>
      </w:tr>
      <w:tr w:rsidR="00561B8E" w:rsidRPr="00B047DB" w:rsidTr="00CD3B2E">
        <w:trPr>
          <w:trHeight w:val="570"/>
        </w:trPr>
        <w:tc>
          <w:tcPr>
            <w:tcW w:w="413" w:type="pct"/>
            <w:vAlign w:val="center"/>
          </w:tcPr>
          <w:p w:rsidR="00561B8E" w:rsidRPr="0024087D" w:rsidRDefault="00561B8E" w:rsidP="00561B8E">
            <w:pPr>
              <w:spacing w:line="36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第二十</w:t>
            </w:r>
            <w:proofErr w:type="gramStart"/>
            <w:r w:rsidRPr="00B35AE8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</w:p>
        </w:tc>
        <w:tc>
          <w:tcPr>
            <w:tcW w:w="666" w:type="pct"/>
            <w:vAlign w:val="center"/>
          </w:tcPr>
          <w:p w:rsidR="00561B8E" w:rsidRPr="008233CE" w:rsidRDefault="00561B8E" w:rsidP="00561B8E">
            <w:pPr>
              <w:pStyle w:val="TableParagraph"/>
              <w:spacing w:line="383" w:lineRule="exact"/>
              <w:jc w:val="center"/>
              <w:rPr>
                <w:rFonts w:ascii="Times New Roman" w:eastAsia="標楷體" w:hAnsi="Times New Roman"/>
                <w:b/>
                <w:color w:val="0070C0"/>
                <w:kern w:val="2"/>
                <w:sz w:val="24"/>
                <w:szCs w:val="24"/>
              </w:rPr>
            </w:pPr>
            <w:r w:rsidRPr="008233CE">
              <w:rPr>
                <w:rFonts w:ascii="Times New Roman" w:eastAsia="標楷體" w:hAnsi="Times New Roman" w:hint="eastAsia"/>
                <w:b/>
                <w:color w:val="0070C0"/>
                <w:kern w:val="2"/>
                <w:sz w:val="24"/>
                <w:szCs w:val="24"/>
              </w:rPr>
              <w:t>分享與回饋</w:t>
            </w:r>
            <w:r w:rsidRPr="008233CE">
              <w:rPr>
                <w:rFonts w:ascii="Times New Roman" w:eastAsia="標楷體" w:hAnsi="Times New Roman" w:hint="eastAsia"/>
                <w:b/>
                <w:color w:val="0070C0"/>
                <w:kern w:val="2"/>
                <w:sz w:val="24"/>
                <w:szCs w:val="24"/>
              </w:rPr>
              <w:t>2</w:t>
            </w:r>
          </w:p>
        </w:tc>
        <w:tc>
          <w:tcPr>
            <w:tcW w:w="862" w:type="pct"/>
            <w:vAlign w:val="center"/>
          </w:tcPr>
          <w:p w:rsidR="00561B8E" w:rsidRDefault="00561B8E" w:rsidP="00561B8E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專案發表、作品展示</w:t>
            </w:r>
          </w:p>
        </w:tc>
        <w:tc>
          <w:tcPr>
            <w:tcW w:w="1383" w:type="pct"/>
            <w:vAlign w:val="center"/>
          </w:tcPr>
          <w:p w:rsidR="00561B8E" w:rsidRDefault="00561B8E" w:rsidP="00561B8E">
            <w:pPr>
              <w:pStyle w:val="TableParagraph"/>
              <w:numPr>
                <w:ilvl w:val="0"/>
                <w:numId w:val="22"/>
              </w:numPr>
              <w:ind w:left="357" w:hanging="357"/>
              <w:jc w:val="both"/>
              <w:rPr>
                <w:rFonts w:ascii="Times New Roman" w:eastAsia="標楷體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標楷體" w:hAnsi="Times New Roman" w:hint="eastAsia"/>
                <w:kern w:val="2"/>
                <w:sz w:val="24"/>
                <w:szCs w:val="24"/>
              </w:rPr>
              <w:t>規劃專案報告內容</w:t>
            </w:r>
          </w:p>
          <w:p w:rsidR="00561B8E" w:rsidRDefault="00561B8E" w:rsidP="00561B8E">
            <w:pPr>
              <w:pStyle w:val="TableParagraph"/>
              <w:numPr>
                <w:ilvl w:val="0"/>
                <w:numId w:val="22"/>
              </w:numPr>
              <w:ind w:left="357" w:hanging="357"/>
              <w:jc w:val="both"/>
              <w:rPr>
                <w:rFonts w:ascii="Times New Roman" w:eastAsia="標楷體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標楷體" w:hAnsi="Times New Roman" w:hint="eastAsia"/>
                <w:kern w:val="2"/>
                <w:sz w:val="24"/>
                <w:szCs w:val="24"/>
              </w:rPr>
              <w:t>專案發表、作品展示</w:t>
            </w:r>
          </w:p>
        </w:tc>
        <w:tc>
          <w:tcPr>
            <w:tcW w:w="653" w:type="pct"/>
            <w:vAlign w:val="center"/>
          </w:tcPr>
          <w:p w:rsidR="00561B8E" w:rsidRPr="002E06DF" w:rsidRDefault="00561B8E" w:rsidP="00561B8E">
            <w:pPr>
              <w:pStyle w:val="TableParagraph"/>
              <w:spacing w:line="360" w:lineRule="exact"/>
              <w:jc w:val="both"/>
              <w:rPr>
                <w:rFonts w:ascii="Times New Roman" w:eastAsia="標楷體" w:hAnsi="Times New Roman"/>
                <w:color w:val="76923C" w:themeColor="accent3" w:themeShade="BF"/>
                <w:sz w:val="24"/>
                <w:szCs w:val="24"/>
                <w:lang w:val="en-US"/>
              </w:rPr>
            </w:pPr>
          </w:p>
        </w:tc>
        <w:tc>
          <w:tcPr>
            <w:tcW w:w="552" w:type="pct"/>
            <w:vAlign w:val="center"/>
          </w:tcPr>
          <w:p w:rsidR="00561B8E" w:rsidRPr="0024087D" w:rsidRDefault="00561B8E" w:rsidP="00561B8E">
            <w:pPr>
              <w:pStyle w:val="TableParagraph"/>
              <w:spacing w:line="360" w:lineRule="exact"/>
              <w:jc w:val="both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471" w:type="pct"/>
            <w:vAlign w:val="center"/>
          </w:tcPr>
          <w:p w:rsidR="00561B8E" w:rsidRPr="00B047DB" w:rsidRDefault="00561B8E" w:rsidP="00561B8E">
            <w:pPr>
              <w:jc w:val="center"/>
              <w:rPr>
                <w:sz w:val="22"/>
              </w:rPr>
            </w:pPr>
          </w:p>
        </w:tc>
      </w:tr>
      <w:bookmarkEnd w:id="0"/>
    </w:tbl>
    <w:p w:rsidR="000A708D" w:rsidRPr="000A708D" w:rsidRDefault="000A708D" w:rsidP="00BC3EF1">
      <w:pPr>
        <w:spacing w:line="360" w:lineRule="exact"/>
        <w:rPr>
          <w:rFonts w:ascii="標楷體" w:eastAsia="標楷體" w:hAnsi="標楷體"/>
          <w:szCs w:val="24"/>
        </w:rPr>
      </w:pPr>
    </w:p>
    <w:sectPr w:rsidR="000A708D" w:rsidRPr="000A708D" w:rsidSect="00750F78">
      <w:headerReference w:type="default" r:id="rId12"/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1B8E" w:rsidRDefault="00561B8E" w:rsidP="00750F78">
      <w:r>
        <w:separator/>
      </w:r>
    </w:p>
  </w:endnote>
  <w:endnote w:type="continuationSeparator" w:id="0">
    <w:p w:rsidR="00561B8E" w:rsidRDefault="00561B8E" w:rsidP="00750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Noto Sans CJK JP Regular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 New Roman (本文 CS 字型)">
    <w:panose1 w:val="00000000000000000000"/>
    <w:charset w:val="88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1B8E" w:rsidRDefault="00561B8E" w:rsidP="00750F78">
      <w:r>
        <w:separator/>
      </w:r>
    </w:p>
  </w:footnote>
  <w:footnote w:type="continuationSeparator" w:id="0">
    <w:p w:rsidR="00561B8E" w:rsidRDefault="00561B8E" w:rsidP="00750F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1B8E" w:rsidRPr="00B7270E" w:rsidRDefault="00561B8E" w:rsidP="00541820">
    <w:pPr>
      <w:pStyle w:val="a8"/>
      <w:jc w:val="center"/>
      <w:rPr>
        <w:rFonts w:ascii="微軟正黑體" w:eastAsia="微軟正黑體" w:hAnsi="微軟正黑體"/>
        <w:b/>
        <w:sz w:val="32"/>
        <w:szCs w:val="32"/>
      </w:rPr>
    </w:pPr>
    <w:r>
      <w:rPr>
        <w:rFonts w:ascii="微軟正黑體" w:eastAsia="微軟正黑體" w:hAnsi="微軟正黑體" w:cs="Times New Roman (本文 CS 字型)"/>
        <w:b/>
        <w:noProof/>
        <w:color w:val="000000" w:themeColor="text1"/>
        <w:sz w:val="32"/>
        <w:szCs w:val="32"/>
        <w:lang w:val="en-US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101600</wp:posOffset>
              </wp:positionH>
              <wp:positionV relativeFrom="paragraph">
                <wp:posOffset>-457835</wp:posOffset>
              </wp:positionV>
              <wp:extent cx="5837555" cy="370840"/>
              <wp:effectExtent l="0" t="0" r="4445" b="1270"/>
              <wp:wrapNone/>
              <wp:docPr id="2" name="文字方塊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37555" cy="3708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1B8E" w:rsidRPr="00B7270E" w:rsidRDefault="00561B8E" w:rsidP="00541820">
                          <w:pPr>
                            <w:rPr>
                              <w:rFonts w:ascii="微軟正黑體" w:eastAsia="微軟正黑體" w:hAnsi="微軟正黑體"/>
                              <w:szCs w:val="24"/>
                            </w:rPr>
                          </w:pPr>
                          <w:r>
                            <w:rPr>
                              <w:rFonts w:ascii="微軟正黑體" w:eastAsia="微軟正黑體" w:hAnsi="微軟正黑體" w:hint="eastAsia"/>
                              <w:szCs w:val="24"/>
                            </w:rPr>
                            <w:t>表101   東恆星自編教材課程計畫表(上學期參考範本)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2" o:spid="_x0000_s1026" type="#_x0000_t202" style="position:absolute;left:0;text-align:left;margin-left:8pt;margin-top:-36.05pt;width:459.65pt;height:2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" stroked="f">
              <v:textbox>
                <w:txbxContent>
                  <w:p w:rsidR="00561B8E" w:rsidRPr="00B7270E" w:rsidRDefault="00561B8E" w:rsidP="00541820">
                    <w:pPr>
                      <w:rPr>
                        <w:rFonts w:ascii="微軟正黑體" w:eastAsia="微軟正黑體" w:hAnsi="微軟正黑體"/>
                        <w:szCs w:val="24"/>
                      </w:rPr>
                    </w:pPr>
                    <w:r>
                      <w:rPr>
                        <w:rFonts w:ascii="微軟正黑體" w:eastAsia="微軟正黑體" w:hAnsi="微軟正黑體" w:hint="eastAsia"/>
                        <w:szCs w:val="24"/>
                      </w:rPr>
                      <w:t>表101   東恆星自編教材課程計畫表(上學期參考範本)</w:t>
                    </w:r>
                  </w:p>
                </w:txbxContent>
              </v:textbox>
            </v:shape>
          </w:pict>
        </mc:Fallback>
      </mc:AlternateContent>
    </w:r>
    <w:r>
      <w:rPr>
        <w:rFonts w:ascii="細明體" w:eastAsia="細明體" w:hAnsi="細明體" w:cs="細明體" w:hint="eastAsia"/>
        <w:b/>
        <w:bCs/>
        <w:color w:val="000000"/>
        <w:sz w:val="36"/>
        <w:szCs w:val="36"/>
      </w:rPr>
      <w:t>(OO市)(00學校)</w:t>
    </w:r>
    <w:r w:rsidRPr="00B7270E">
      <w:rPr>
        <w:rFonts w:ascii="微軟正黑體" w:eastAsia="微軟正黑體" w:hAnsi="微軟正黑體" w:cs="Times New Roman (本文 CS 字型)"/>
        <w:b/>
        <w:noProof/>
        <w:color w:val="000000" w:themeColor="text1"/>
        <w:sz w:val="32"/>
        <w:szCs w:val="32"/>
        <w:lang w:val="en-US" w:bidi="ar-SA"/>
      </w:rPr>
      <w:t xml:space="preserve"> </w:t>
    </w:r>
    <w:r w:rsidRPr="00B7270E">
      <w:rPr>
        <w:rFonts w:ascii="微軟正黑體" w:eastAsia="微軟正黑體" w:hAnsi="微軟正黑體" w:cs="細明體" w:hint="eastAsia"/>
        <w:b/>
        <w:sz w:val="32"/>
        <w:szCs w:val="32"/>
      </w:rPr>
      <w:t xml:space="preserve">    </w:t>
    </w:r>
    <w:r>
      <w:rPr>
        <w:rFonts w:ascii="微軟正黑體" w:eastAsia="微軟正黑體" w:hAnsi="微軟正黑體" w:cs="細明體"/>
        <w:b/>
        <w:sz w:val="32"/>
        <w:szCs w:val="32"/>
      </w:rPr>
      <w:t>00</w:t>
    </w:r>
    <w:r w:rsidRPr="00B7270E">
      <w:rPr>
        <w:rFonts w:ascii="微軟正黑體" w:eastAsia="微軟正黑體" w:hAnsi="微軟正黑體" w:cs="細明體" w:hint="eastAsia"/>
        <w:b/>
        <w:sz w:val="32"/>
        <w:szCs w:val="32"/>
      </w:rPr>
      <w:t>學年度第</w:t>
    </w:r>
    <w:r>
      <w:rPr>
        <w:rFonts w:ascii="微軟正黑體" w:eastAsia="微軟正黑體" w:hAnsi="微軟正黑體" w:cs="細明體" w:hint="eastAsia"/>
        <w:b/>
        <w:sz w:val="32"/>
        <w:szCs w:val="32"/>
      </w:rPr>
      <w:t>一</w:t>
    </w:r>
    <w:r w:rsidRPr="00B7270E">
      <w:rPr>
        <w:rFonts w:ascii="微軟正黑體" w:eastAsia="微軟正黑體" w:hAnsi="微軟正黑體" w:cs="細明體" w:hint="eastAsia"/>
        <w:b/>
        <w:sz w:val="32"/>
        <w:szCs w:val="32"/>
      </w:rPr>
      <w:t>學期</w:t>
    </w:r>
    <w:r>
      <w:rPr>
        <w:rFonts w:ascii="微軟正黑體" w:eastAsia="微軟正黑體" w:hAnsi="微軟正黑體" w:cs="細明體" w:hint="eastAsia"/>
        <w:b/>
        <w:sz w:val="32"/>
        <w:szCs w:val="32"/>
      </w:rPr>
      <w:t>東恆星自編教材</w:t>
    </w:r>
    <w:r w:rsidRPr="00B7270E">
      <w:rPr>
        <w:rFonts w:ascii="微軟正黑體" w:eastAsia="微軟正黑體" w:hAnsi="微軟正黑體" w:cs="細明體" w:hint="eastAsia"/>
        <w:b/>
        <w:sz w:val="32"/>
        <w:szCs w:val="32"/>
      </w:rPr>
      <w:t>課程計畫表</w:t>
    </w:r>
  </w:p>
  <w:p w:rsidR="00561B8E" w:rsidRDefault="00561B8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1B8E" w:rsidRPr="00B7270E" w:rsidRDefault="00561B8E" w:rsidP="00541820">
    <w:pPr>
      <w:pStyle w:val="a8"/>
      <w:jc w:val="center"/>
      <w:rPr>
        <w:rFonts w:ascii="微軟正黑體" w:eastAsia="微軟正黑體" w:hAnsi="微軟正黑體"/>
        <w:b/>
        <w:sz w:val="32"/>
        <w:szCs w:val="32"/>
      </w:rPr>
    </w:pPr>
    <w:r>
      <w:rPr>
        <w:rFonts w:ascii="微軟正黑體" w:eastAsia="微軟正黑體" w:hAnsi="微軟正黑體" w:cs="Times New Roman (本文 CS 字型)"/>
        <w:b/>
        <w:noProof/>
        <w:color w:val="000000" w:themeColor="text1"/>
        <w:sz w:val="32"/>
        <w:szCs w:val="32"/>
        <w:lang w:val="en-US" w:bidi="ar-SA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101600</wp:posOffset>
              </wp:positionH>
              <wp:positionV relativeFrom="paragraph">
                <wp:posOffset>-457835</wp:posOffset>
              </wp:positionV>
              <wp:extent cx="5837555" cy="370840"/>
              <wp:effectExtent l="0" t="0" r="4445" b="1270"/>
              <wp:wrapNone/>
              <wp:docPr id="1" name="文字方塊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37555" cy="3708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1B8E" w:rsidRPr="00B7270E" w:rsidRDefault="00561B8E" w:rsidP="00541820">
                          <w:pPr>
                            <w:rPr>
                              <w:rFonts w:ascii="微軟正黑體" w:eastAsia="微軟正黑體" w:hAnsi="微軟正黑體"/>
                              <w:szCs w:val="24"/>
                            </w:rPr>
                          </w:pPr>
                          <w:r>
                            <w:rPr>
                              <w:rFonts w:ascii="微軟正黑體" w:eastAsia="微軟正黑體" w:hAnsi="微軟正黑體" w:hint="eastAsia"/>
                              <w:szCs w:val="24"/>
                            </w:rPr>
                            <w:t xml:space="preserve">表101   </w:t>
                          </w:r>
                          <w:bookmarkStart w:id="1" w:name="_Hlk141120333"/>
                          <w:bookmarkStart w:id="2" w:name="_Hlk142571693"/>
                          <w:r>
                            <w:rPr>
                              <w:rFonts w:ascii="微軟正黑體" w:eastAsia="微軟正黑體" w:hAnsi="微軟正黑體" w:hint="eastAsia"/>
                              <w:szCs w:val="24"/>
                            </w:rPr>
                            <w:t>東恆星自編教材課程計畫表</w:t>
                          </w:r>
                          <w:bookmarkEnd w:id="1"/>
                          <w:r>
                            <w:rPr>
                              <w:rFonts w:ascii="微軟正黑體" w:eastAsia="微軟正黑體" w:hAnsi="微軟正黑體" w:hint="eastAsia"/>
                              <w:szCs w:val="24"/>
                            </w:rPr>
                            <w:t>(下學期參考範本)</w:t>
                          </w:r>
                          <w:bookmarkEnd w:id="2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8pt;margin-top:-36.05pt;width:459.65pt;height:29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" stroked="f">
              <v:textbox>
                <w:txbxContent>
                  <w:p w:rsidR="00561B8E" w:rsidRPr="00B7270E" w:rsidRDefault="00561B8E" w:rsidP="00541820">
                    <w:pPr>
                      <w:rPr>
                        <w:rFonts w:ascii="微軟正黑體" w:eastAsia="微軟正黑體" w:hAnsi="微軟正黑體"/>
                        <w:szCs w:val="24"/>
                      </w:rPr>
                    </w:pPr>
                    <w:r>
                      <w:rPr>
                        <w:rFonts w:ascii="微軟正黑體" w:eastAsia="微軟正黑體" w:hAnsi="微軟正黑體" w:hint="eastAsia"/>
                        <w:szCs w:val="24"/>
                      </w:rPr>
                      <w:t xml:space="preserve">表101   </w:t>
                    </w:r>
                    <w:bookmarkStart w:id="3" w:name="_Hlk141120333"/>
                    <w:bookmarkStart w:id="4" w:name="_Hlk142571693"/>
                    <w:r>
                      <w:rPr>
                        <w:rFonts w:ascii="微軟正黑體" w:eastAsia="微軟正黑體" w:hAnsi="微軟正黑體" w:hint="eastAsia"/>
                        <w:szCs w:val="24"/>
                      </w:rPr>
                      <w:t>東恆星自編教材課程計畫表</w:t>
                    </w:r>
                    <w:bookmarkEnd w:id="3"/>
                    <w:r>
                      <w:rPr>
                        <w:rFonts w:ascii="微軟正黑體" w:eastAsia="微軟正黑體" w:hAnsi="微軟正黑體" w:hint="eastAsia"/>
                        <w:szCs w:val="24"/>
                      </w:rPr>
                      <w:t>(下學期參考範本)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rFonts w:ascii="細明體" w:eastAsia="細明體" w:hAnsi="細明體" w:cs="細明體" w:hint="eastAsia"/>
        <w:b/>
        <w:bCs/>
        <w:color w:val="000000"/>
        <w:sz w:val="36"/>
        <w:szCs w:val="36"/>
      </w:rPr>
      <w:t>(OO市)(00學校)</w:t>
    </w:r>
    <w:r w:rsidRPr="00B7270E">
      <w:rPr>
        <w:rFonts w:ascii="微軟正黑體" w:eastAsia="微軟正黑體" w:hAnsi="微軟正黑體" w:cs="Times New Roman (本文 CS 字型)"/>
        <w:b/>
        <w:noProof/>
        <w:color w:val="000000" w:themeColor="text1"/>
        <w:sz w:val="32"/>
        <w:szCs w:val="32"/>
        <w:lang w:val="en-US" w:bidi="ar-SA"/>
      </w:rPr>
      <w:t xml:space="preserve"> </w:t>
    </w:r>
    <w:r w:rsidRPr="00B7270E">
      <w:rPr>
        <w:rFonts w:ascii="微軟正黑體" w:eastAsia="微軟正黑體" w:hAnsi="微軟正黑體" w:cs="細明體" w:hint="eastAsia"/>
        <w:b/>
        <w:sz w:val="32"/>
        <w:szCs w:val="32"/>
      </w:rPr>
      <w:t xml:space="preserve">    </w:t>
    </w:r>
    <w:r>
      <w:rPr>
        <w:rFonts w:ascii="微軟正黑體" w:eastAsia="微軟正黑體" w:hAnsi="微軟正黑體" w:cs="細明體"/>
        <w:b/>
        <w:sz w:val="32"/>
        <w:szCs w:val="32"/>
      </w:rPr>
      <w:t>00</w:t>
    </w:r>
    <w:r w:rsidRPr="00B7270E">
      <w:rPr>
        <w:rFonts w:ascii="微軟正黑體" w:eastAsia="微軟正黑體" w:hAnsi="微軟正黑體" w:cs="細明體" w:hint="eastAsia"/>
        <w:b/>
        <w:sz w:val="32"/>
        <w:szCs w:val="32"/>
      </w:rPr>
      <w:t>學年度</w:t>
    </w:r>
    <w:bookmarkStart w:id="5" w:name="_Hlk142570920"/>
    <w:r>
      <w:rPr>
        <w:rFonts w:ascii="微軟正黑體" w:eastAsia="微軟正黑體" w:hAnsi="微軟正黑體" w:cs="細明體" w:hint="eastAsia"/>
        <w:b/>
        <w:sz w:val="32"/>
        <w:szCs w:val="32"/>
      </w:rPr>
      <w:t>第二</w:t>
    </w:r>
    <w:r w:rsidRPr="00B7270E">
      <w:rPr>
        <w:rFonts w:ascii="微軟正黑體" w:eastAsia="微軟正黑體" w:hAnsi="微軟正黑體" w:cs="細明體" w:hint="eastAsia"/>
        <w:b/>
        <w:sz w:val="32"/>
        <w:szCs w:val="32"/>
      </w:rPr>
      <w:t>學期</w:t>
    </w:r>
    <w:r>
      <w:rPr>
        <w:rFonts w:ascii="微軟正黑體" w:eastAsia="微軟正黑體" w:hAnsi="微軟正黑體" w:cs="細明體" w:hint="eastAsia"/>
        <w:b/>
        <w:sz w:val="32"/>
        <w:szCs w:val="32"/>
      </w:rPr>
      <w:t>東恆星自編教材</w:t>
    </w:r>
    <w:bookmarkEnd w:id="5"/>
    <w:r w:rsidRPr="00B7270E">
      <w:rPr>
        <w:rFonts w:ascii="微軟正黑體" w:eastAsia="微軟正黑體" w:hAnsi="微軟正黑體" w:cs="細明體" w:hint="eastAsia"/>
        <w:b/>
        <w:sz w:val="32"/>
        <w:szCs w:val="32"/>
      </w:rPr>
      <w:t>課程計畫表</w:t>
    </w:r>
  </w:p>
  <w:p w:rsidR="00561B8E" w:rsidRDefault="00561B8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F1396"/>
    <w:multiLevelType w:val="hybridMultilevel"/>
    <w:tmpl w:val="0FCA1F8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B487E36"/>
    <w:multiLevelType w:val="hybridMultilevel"/>
    <w:tmpl w:val="906ABEF8"/>
    <w:lvl w:ilvl="0" w:tplc="2B7C9C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3D0403C"/>
    <w:multiLevelType w:val="hybridMultilevel"/>
    <w:tmpl w:val="F1B4377C"/>
    <w:lvl w:ilvl="0" w:tplc="354ABAC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78A3F69"/>
    <w:multiLevelType w:val="hybridMultilevel"/>
    <w:tmpl w:val="F684BBB8"/>
    <w:lvl w:ilvl="0" w:tplc="2B7C9C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10E49E6"/>
    <w:multiLevelType w:val="hybridMultilevel"/>
    <w:tmpl w:val="906ABEF8"/>
    <w:lvl w:ilvl="0" w:tplc="2B7C9C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AC9109D"/>
    <w:multiLevelType w:val="hybridMultilevel"/>
    <w:tmpl w:val="3112DBE2"/>
    <w:lvl w:ilvl="0" w:tplc="354ABAC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E800F83"/>
    <w:multiLevelType w:val="hybridMultilevel"/>
    <w:tmpl w:val="73E8EFF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FEA629C"/>
    <w:multiLevelType w:val="hybridMultilevel"/>
    <w:tmpl w:val="F1B4377C"/>
    <w:lvl w:ilvl="0" w:tplc="354ABAC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3004F08"/>
    <w:multiLevelType w:val="hybridMultilevel"/>
    <w:tmpl w:val="366E7426"/>
    <w:lvl w:ilvl="0" w:tplc="354ABAC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9E37E5D"/>
    <w:multiLevelType w:val="hybridMultilevel"/>
    <w:tmpl w:val="3440F114"/>
    <w:lvl w:ilvl="0" w:tplc="354ABAC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F20671F"/>
    <w:multiLevelType w:val="hybridMultilevel"/>
    <w:tmpl w:val="187CB322"/>
    <w:lvl w:ilvl="0" w:tplc="2B7C9C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F985D05"/>
    <w:multiLevelType w:val="hybridMultilevel"/>
    <w:tmpl w:val="CB7E16C6"/>
    <w:lvl w:ilvl="0" w:tplc="2B7C9C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07D38EA"/>
    <w:multiLevelType w:val="hybridMultilevel"/>
    <w:tmpl w:val="2CBA68C8"/>
    <w:lvl w:ilvl="0" w:tplc="354ABAC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3815F26"/>
    <w:multiLevelType w:val="hybridMultilevel"/>
    <w:tmpl w:val="2258D144"/>
    <w:lvl w:ilvl="0" w:tplc="354ABAC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4F65DED"/>
    <w:multiLevelType w:val="hybridMultilevel"/>
    <w:tmpl w:val="63C25FC2"/>
    <w:lvl w:ilvl="0" w:tplc="2B7C9C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6404200"/>
    <w:multiLevelType w:val="hybridMultilevel"/>
    <w:tmpl w:val="677A4EB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6F97970"/>
    <w:multiLevelType w:val="hybridMultilevel"/>
    <w:tmpl w:val="3440F114"/>
    <w:lvl w:ilvl="0" w:tplc="354ABAC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A7F3F9D"/>
    <w:multiLevelType w:val="hybridMultilevel"/>
    <w:tmpl w:val="6B4A5688"/>
    <w:lvl w:ilvl="0" w:tplc="93D28554">
      <w:start w:val="1"/>
      <w:numFmt w:val="decimal"/>
      <w:lvlText w:val="%1."/>
      <w:lvlJc w:val="left"/>
      <w:pPr>
        <w:ind w:left="240" w:hanging="2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0F0408D"/>
    <w:multiLevelType w:val="hybridMultilevel"/>
    <w:tmpl w:val="F1B4377C"/>
    <w:lvl w:ilvl="0" w:tplc="354ABAC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92E6FFF"/>
    <w:multiLevelType w:val="hybridMultilevel"/>
    <w:tmpl w:val="906ABEF8"/>
    <w:lvl w:ilvl="0" w:tplc="2B7C9C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B9F366C"/>
    <w:multiLevelType w:val="hybridMultilevel"/>
    <w:tmpl w:val="DBEEBE30"/>
    <w:lvl w:ilvl="0" w:tplc="C8B8EF24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C0625B5"/>
    <w:multiLevelType w:val="hybridMultilevel"/>
    <w:tmpl w:val="906ABEF8"/>
    <w:lvl w:ilvl="0" w:tplc="2B7C9C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A447CD9"/>
    <w:multiLevelType w:val="hybridMultilevel"/>
    <w:tmpl w:val="187CB322"/>
    <w:lvl w:ilvl="0" w:tplc="2B7C9C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C1649D4"/>
    <w:multiLevelType w:val="hybridMultilevel"/>
    <w:tmpl w:val="3440F114"/>
    <w:lvl w:ilvl="0" w:tplc="354ABAC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5CF52D7"/>
    <w:multiLevelType w:val="hybridMultilevel"/>
    <w:tmpl w:val="885E252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6002482"/>
    <w:multiLevelType w:val="hybridMultilevel"/>
    <w:tmpl w:val="902A2D6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C33165D"/>
    <w:multiLevelType w:val="hybridMultilevel"/>
    <w:tmpl w:val="906ABEF8"/>
    <w:lvl w:ilvl="0" w:tplc="2B7C9C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F250DD6"/>
    <w:multiLevelType w:val="hybridMultilevel"/>
    <w:tmpl w:val="63C25FC2"/>
    <w:lvl w:ilvl="0" w:tplc="2B7C9C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F7322A2"/>
    <w:multiLevelType w:val="hybridMultilevel"/>
    <w:tmpl w:val="906ABEF8"/>
    <w:lvl w:ilvl="0" w:tplc="2B7C9C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8"/>
  </w:num>
  <w:num w:numId="2">
    <w:abstractNumId w:val="16"/>
  </w:num>
  <w:num w:numId="3">
    <w:abstractNumId w:val="20"/>
  </w:num>
  <w:num w:numId="4">
    <w:abstractNumId w:val="4"/>
  </w:num>
  <w:num w:numId="5">
    <w:abstractNumId w:val="3"/>
  </w:num>
  <w:num w:numId="6">
    <w:abstractNumId w:val="10"/>
  </w:num>
  <w:num w:numId="7">
    <w:abstractNumId w:val="1"/>
  </w:num>
  <w:num w:numId="8">
    <w:abstractNumId w:val="27"/>
  </w:num>
  <w:num w:numId="9">
    <w:abstractNumId w:val="26"/>
  </w:num>
  <w:num w:numId="10">
    <w:abstractNumId w:val="11"/>
  </w:num>
  <w:num w:numId="11">
    <w:abstractNumId w:val="25"/>
  </w:num>
  <w:num w:numId="12">
    <w:abstractNumId w:val="24"/>
  </w:num>
  <w:num w:numId="13">
    <w:abstractNumId w:val="0"/>
  </w:num>
  <w:num w:numId="14">
    <w:abstractNumId w:val="6"/>
  </w:num>
  <w:num w:numId="15">
    <w:abstractNumId w:val="15"/>
  </w:num>
  <w:num w:numId="16">
    <w:abstractNumId w:val="17"/>
  </w:num>
  <w:num w:numId="17">
    <w:abstractNumId w:val="9"/>
  </w:num>
  <w:num w:numId="18">
    <w:abstractNumId w:val="12"/>
  </w:num>
  <w:num w:numId="19">
    <w:abstractNumId w:val="8"/>
  </w:num>
  <w:num w:numId="20">
    <w:abstractNumId w:val="5"/>
  </w:num>
  <w:num w:numId="21">
    <w:abstractNumId w:val="2"/>
  </w:num>
  <w:num w:numId="22">
    <w:abstractNumId w:val="13"/>
  </w:num>
  <w:num w:numId="23">
    <w:abstractNumId w:val="19"/>
  </w:num>
  <w:num w:numId="24">
    <w:abstractNumId w:val="23"/>
  </w:num>
  <w:num w:numId="25">
    <w:abstractNumId w:val="22"/>
  </w:num>
  <w:num w:numId="26">
    <w:abstractNumId w:val="21"/>
  </w:num>
  <w:num w:numId="27">
    <w:abstractNumId w:val="14"/>
  </w:num>
  <w:num w:numId="28">
    <w:abstractNumId w:val="7"/>
  </w:num>
  <w:num w:numId="29">
    <w:abstractNumId w:val="1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0F78"/>
    <w:rsid w:val="00017463"/>
    <w:rsid w:val="00023CDB"/>
    <w:rsid w:val="00030104"/>
    <w:rsid w:val="00033814"/>
    <w:rsid w:val="000448FA"/>
    <w:rsid w:val="00052D7C"/>
    <w:rsid w:val="00055D78"/>
    <w:rsid w:val="00057824"/>
    <w:rsid w:val="000663E9"/>
    <w:rsid w:val="00072A0D"/>
    <w:rsid w:val="000A08BE"/>
    <w:rsid w:val="000A708D"/>
    <w:rsid w:val="000B66CE"/>
    <w:rsid w:val="000C3B78"/>
    <w:rsid w:val="000C70B2"/>
    <w:rsid w:val="000E6B8E"/>
    <w:rsid w:val="000F5E26"/>
    <w:rsid w:val="00114051"/>
    <w:rsid w:val="00115BF6"/>
    <w:rsid w:val="001165AF"/>
    <w:rsid w:val="00120679"/>
    <w:rsid w:val="0012392D"/>
    <w:rsid w:val="00130914"/>
    <w:rsid w:val="0015297C"/>
    <w:rsid w:val="001579A2"/>
    <w:rsid w:val="00157E74"/>
    <w:rsid w:val="0018445A"/>
    <w:rsid w:val="00186BD1"/>
    <w:rsid w:val="00192C86"/>
    <w:rsid w:val="0019370B"/>
    <w:rsid w:val="001B0C7B"/>
    <w:rsid w:val="001B23BF"/>
    <w:rsid w:val="001B28A7"/>
    <w:rsid w:val="001C3E82"/>
    <w:rsid w:val="001C5746"/>
    <w:rsid w:val="001D39C9"/>
    <w:rsid w:val="00202C31"/>
    <w:rsid w:val="00207EFC"/>
    <w:rsid w:val="00215670"/>
    <w:rsid w:val="00220C63"/>
    <w:rsid w:val="002308C6"/>
    <w:rsid w:val="00232D50"/>
    <w:rsid w:val="0024003E"/>
    <w:rsid w:val="0024057C"/>
    <w:rsid w:val="002407A4"/>
    <w:rsid w:val="0024087D"/>
    <w:rsid w:val="002547E2"/>
    <w:rsid w:val="00262F1C"/>
    <w:rsid w:val="002652D8"/>
    <w:rsid w:val="00272071"/>
    <w:rsid w:val="002805F5"/>
    <w:rsid w:val="002A2DC7"/>
    <w:rsid w:val="002D0042"/>
    <w:rsid w:val="002D7BCB"/>
    <w:rsid w:val="002E06DF"/>
    <w:rsid w:val="002E39E7"/>
    <w:rsid w:val="002F3774"/>
    <w:rsid w:val="002F46FC"/>
    <w:rsid w:val="00301EB9"/>
    <w:rsid w:val="0031152C"/>
    <w:rsid w:val="0031304D"/>
    <w:rsid w:val="003159F6"/>
    <w:rsid w:val="00321FE1"/>
    <w:rsid w:val="00323FBD"/>
    <w:rsid w:val="003322A7"/>
    <w:rsid w:val="0035139A"/>
    <w:rsid w:val="00352349"/>
    <w:rsid w:val="00352996"/>
    <w:rsid w:val="00374B6F"/>
    <w:rsid w:val="0037691C"/>
    <w:rsid w:val="00384975"/>
    <w:rsid w:val="00385FFA"/>
    <w:rsid w:val="00387E5C"/>
    <w:rsid w:val="00396225"/>
    <w:rsid w:val="003A17CF"/>
    <w:rsid w:val="003B5AAD"/>
    <w:rsid w:val="003C4D9E"/>
    <w:rsid w:val="00403FE8"/>
    <w:rsid w:val="004135BC"/>
    <w:rsid w:val="00432969"/>
    <w:rsid w:val="004429BC"/>
    <w:rsid w:val="00447C8D"/>
    <w:rsid w:val="004506AE"/>
    <w:rsid w:val="004652E9"/>
    <w:rsid w:val="004A2092"/>
    <w:rsid w:val="004B22CE"/>
    <w:rsid w:val="004E4AD3"/>
    <w:rsid w:val="00506216"/>
    <w:rsid w:val="00523510"/>
    <w:rsid w:val="005324E2"/>
    <w:rsid w:val="00534762"/>
    <w:rsid w:val="005360FD"/>
    <w:rsid w:val="00541820"/>
    <w:rsid w:val="0054389F"/>
    <w:rsid w:val="00552056"/>
    <w:rsid w:val="0055758E"/>
    <w:rsid w:val="00561B8E"/>
    <w:rsid w:val="005623A8"/>
    <w:rsid w:val="005750EC"/>
    <w:rsid w:val="00592DB7"/>
    <w:rsid w:val="005D36E1"/>
    <w:rsid w:val="005D5DA2"/>
    <w:rsid w:val="005E61CE"/>
    <w:rsid w:val="005F098D"/>
    <w:rsid w:val="0060277A"/>
    <w:rsid w:val="00602814"/>
    <w:rsid w:val="006106A3"/>
    <w:rsid w:val="00615F32"/>
    <w:rsid w:val="00626B8B"/>
    <w:rsid w:val="00633D07"/>
    <w:rsid w:val="00653FBB"/>
    <w:rsid w:val="00655303"/>
    <w:rsid w:val="00671613"/>
    <w:rsid w:val="00687BAE"/>
    <w:rsid w:val="006A4CE9"/>
    <w:rsid w:val="006A706E"/>
    <w:rsid w:val="006C38DD"/>
    <w:rsid w:val="006C7B74"/>
    <w:rsid w:val="006F0F39"/>
    <w:rsid w:val="006F46D7"/>
    <w:rsid w:val="00703EB9"/>
    <w:rsid w:val="007430B1"/>
    <w:rsid w:val="00750F78"/>
    <w:rsid w:val="00765133"/>
    <w:rsid w:val="00766128"/>
    <w:rsid w:val="007707FD"/>
    <w:rsid w:val="00770846"/>
    <w:rsid w:val="007A7B7F"/>
    <w:rsid w:val="007C5196"/>
    <w:rsid w:val="007D2245"/>
    <w:rsid w:val="007D257D"/>
    <w:rsid w:val="007E02E0"/>
    <w:rsid w:val="007E158A"/>
    <w:rsid w:val="007F400A"/>
    <w:rsid w:val="007F419E"/>
    <w:rsid w:val="007F6987"/>
    <w:rsid w:val="008113AC"/>
    <w:rsid w:val="00821B7B"/>
    <w:rsid w:val="00841CFC"/>
    <w:rsid w:val="008448DA"/>
    <w:rsid w:val="00847BCE"/>
    <w:rsid w:val="00850237"/>
    <w:rsid w:val="00853DF9"/>
    <w:rsid w:val="00857130"/>
    <w:rsid w:val="00874D7C"/>
    <w:rsid w:val="008A6213"/>
    <w:rsid w:val="008C779C"/>
    <w:rsid w:val="0090003A"/>
    <w:rsid w:val="00902EC9"/>
    <w:rsid w:val="00904751"/>
    <w:rsid w:val="00904B09"/>
    <w:rsid w:val="0091406C"/>
    <w:rsid w:val="00922425"/>
    <w:rsid w:val="0092433A"/>
    <w:rsid w:val="0094099A"/>
    <w:rsid w:val="00945FC4"/>
    <w:rsid w:val="00946ABE"/>
    <w:rsid w:val="00962B21"/>
    <w:rsid w:val="009855C3"/>
    <w:rsid w:val="009A5857"/>
    <w:rsid w:val="009B1FA9"/>
    <w:rsid w:val="009B7332"/>
    <w:rsid w:val="009C1C88"/>
    <w:rsid w:val="009C26CA"/>
    <w:rsid w:val="009C4EEE"/>
    <w:rsid w:val="009F4C12"/>
    <w:rsid w:val="00A0479E"/>
    <w:rsid w:val="00A06982"/>
    <w:rsid w:val="00A120AB"/>
    <w:rsid w:val="00A132B8"/>
    <w:rsid w:val="00A21FC4"/>
    <w:rsid w:val="00A2271F"/>
    <w:rsid w:val="00A45C4A"/>
    <w:rsid w:val="00A47417"/>
    <w:rsid w:val="00A83464"/>
    <w:rsid w:val="00A930C1"/>
    <w:rsid w:val="00A96A01"/>
    <w:rsid w:val="00AA09C9"/>
    <w:rsid w:val="00AA39C0"/>
    <w:rsid w:val="00AB2781"/>
    <w:rsid w:val="00AB3645"/>
    <w:rsid w:val="00AB601D"/>
    <w:rsid w:val="00AC3DE1"/>
    <w:rsid w:val="00AC674E"/>
    <w:rsid w:val="00AD4821"/>
    <w:rsid w:val="00AE37D5"/>
    <w:rsid w:val="00AE63DC"/>
    <w:rsid w:val="00B047DB"/>
    <w:rsid w:val="00B1179E"/>
    <w:rsid w:val="00B151C1"/>
    <w:rsid w:val="00B34DEC"/>
    <w:rsid w:val="00B35AE8"/>
    <w:rsid w:val="00B4524A"/>
    <w:rsid w:val="00B54984"/>
    <w:rsid w:val="00B56703"/>
    <w:rsid w:val="00B62122"/>
    <w:rsid w:val="00B6267E"/>
    <w:rsid w:val="00B7270E"/>
    <w:rsid w:val="00B951E7"/>
    <w:rsid w:val="00BC2409"/>
    <w:rsid w:val="00BC3EF1"/>
    <w:rsid w:val="00BC68A4"/>
    <w:rsid w:val="00BD3675"/>
    <w:rsid w:val="00BE1DF5"/>
    <w:rsid w:val="00BE2A2E"/>
    <w:rsid w:val="00BF6EF6"/>
    <w:rsid w:val="00C03528"/>
    <w:rsid w:val="00C10F43"/>
    <w:rsid w:val="00C24665"/>
    <w:rsid w:val="00C27EA0"/>
    <w:rsid w:val="00C54BC5"/>
    <w:rsid w:val="00C60730"/>
    <w:rsid w:val="00C6480D"/>
    <w:rsid w:val="00C67386"/>
    <w:rsid w:val="00C710C3"/>
    <w:rsid w:val="00C76F92"/>
    <w:rsid w:val="00C81DB7"/>
    <w:rsid w:val="00C903DA"/>
    <w:rsid w:val="00C94081"/>
    <w:rsid w:val="00CB3820"/>
    <w:rsid w:val="00CB50EB"/>
    <w:rsid w:val="00CB5640"/>
    <w:rsid w:val="00CC01DA"/>
    <w:rsid w:val="00CD3B2E"/>
    <w:rsid w:val="00CE040F"/>
    <w:rsid w:val="00CF33DC"/>
    <w:rsid w:val="00CF648F"/>
    <w:rsid w:val="00D171C5"/>
    <w:rsid w:val="00D26094"/>
    <w:rsid w:val="00D34DB1"/>
    <w:rsid w:val="00D40822"/>
    <w:rsid w:val="00D443B2"/>
    <w:rsid w:val="00D47F65"/>
    <w:rsid w:val="00D54289"/>
    <w:rsid w:val="00D558AC"/>
    <w:rsid w:val="00D65F79"/>
    <w:rsid w:val="00D8097C"/>
    <w:rsid w:val="00D85422"/>
    <w:rsid w:val="00D90C7E"/>
    <w:rsid w:val="00D930DD"/>
    <w:rsid w:val="00DA3DEF"/>
    <w:rsid w:val="00DA61C6"/>
    <w:rsid w:val="00DD2403"/>
    <w:rsid w:val="00DD627A"/>
    <w:rsid w:val="00DF3C69"/>
    <w:rsid w:val="00E034F2"/>
    <w:rsid w:val="00E158CF"/>
    <w:rsid w:val="00E218E8"/>
    <w:rsid w:val="00E33C3D"/>
    <w:rsid w:val="00E365BA"/>
    <w:rsid w:val="00E40619"/>
    <w:rsid w:val="00E61ED1"/>
    <w:rsid w:val="00E74A85"/>
    <w:rsid w:val="00E75189"/>
    <w:rsid w:val="00E77E80"/>
    <w:rsid w:val="00EA7939"/>
    <w:rsid w:val="00EC0F79"/>
    <w:rsid w:val="00EC2BF6"/>
    <w:rsid w:val="00ED63C5"/>
    <w:rsid w:val="00EF0A8D"/>
    <w:rsid w:val="00F209CC"/>
    <w:rsid w:val="00F42861"/>
    <w:rsid w:val="00F50689"/>
    <w:rsid w:val="00F51B94"/>
    <w:rsid w:val="00F57A8C"/>
    <w:rsid w:val="00F6750F"/>
    <w:rsid w:val="00F842DF"/>
    <w:rsid w:val="00F84DA7"/>
    <w:rsid w:val="00F90B2B"/>
    <w:rsid w:val="00F9510D"/>
    <w:rsid w:val="00F95F90"/>
    <w:rsid w:val="00FD3C26"/>
    <w:rsid w:val="00FD73FE"/>
    <w:rsid w:val="00FE4F9C"/>
    <w:rsid w:val="00FE552C"/>
    <w:rsid w:val="00FF0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BC03202"/>
  <w15:docId w15:val="{98F1E449-F8DA-4321-9F07-92241F74A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54BC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0F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50F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50F7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50F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50F78"/>
    <w:rPr>
      <w:sz w:val="20"/>
      <w:szCs w:val="20"/>
    </w:rPr>
  </w:style>
  <w:style w:type="paragraph" w:styleId="a8">
    <w:name w:val="Body Text"/>
    <w:basedOn w:val="a"/>
    <w:link w:val="a9"/>
    <w:uiPriority w:val="1"/>
    <w:qFormat/>
    <w:rsid w:val="00750F78"/>
    <w:pPr>
      <w:autoSpaceDE w:val="0"/>
      <w:autoSpaceDN w:val="0"/>
    </w:pPr>
    <w:rPr>
      <w:rFonts w:ascii="Noto Sans CJK JP Regular" w:eastAsia="Noto Sans CJK JP Regular" w:hAnsi="Noto Sans CJK JP Regular" w:cs="Noto Sans CJK JP Regular"/>
      <w:kern w:val="0"/>
      <w:szCs w:val="24"/>
      <w:lang w:val="zh-TW" w:bidi="zh-TW"/>
    </w:rPr>
  </w:style>
  <w:style w:type="character" w:customStyle="1" w:styleId="a9">
    <w:name w:val="本文 字元"/>
    <w:basedOn w:val="a0"/>
    <w:link w:val="a8"/>
    <w:uiPriority w:val="1"/>
    <w:rsid w:val="00750F78"/>
    <w:rPr>
      <w:rFonts w:ascii="Noto Sans CJK JP Regular" w:eastAsia="Noto Sans CJK JP Regular" w:hAnsi="Noto Sans CJK JP Regular" w:cs="Noto Sans CJK JP Regular"/>
      <w:kern w:val="0"/>
      <w:szCs w:val="24"/>
      <w:lang w:val="zh-TW" w:bidi="zh-TW"/>
    </w:rPr>
  </w:style>
  <w:style w:type="paragraph" w:customStyle="1" w:styleId="TableParagraph">
    <w:name w:val="Table Paragraph"/>
    <w:basedOn w:val="a"/>
    <w:uiPriority w:val="1"/>
    <w:qFormat/>
    <w:rsid w:val="00750F78"/>
    <w:pPr>
      <w:autoSpaceDE w:val="0"/>
      <w:autoSpaceDN w:val="0"/>
    </w:pPr>
    <w:rPr>
      <w:rFonts w:ascii="Noto Sans CJK JP Regular" w:eastAsia="Noto Sans CJK JP Regular" w:hAnsi="Noto Sans CJK JP Regular" w:cs="Noto Sans CJK JP Regular"/>
      <w:kern w:val="0"/>
      <w:sz w:val="22"/>
      <w:lang w:val="zh-TW" w:bidi="zh-TW"/>
    </w:rPr>
  </w:style>
  <w:style w:type="paragraph" w:styleId="aa">
    <w:name w:val="List Paragraph"/>
    <w:basedOn w:val="a"/>
    <w:uiPriority w:val="34"/>
    <w:qFormat/>
    <w:rsid w:val="00541820"/>
    <w:pPr>
      <w:widowControl/>
      <w:ind w:leftChars="200" w:left="480" w:firstLine="23"/>
      <w:jc w:val="both"/>
    </w:pPr>
    <w:rPr>
      <w:rFonts w:ascii="Times New Roman" w:hAnsi="Times New Roman" w:cs="Times New Roman"/>
      <w:color w:val="000000"/>
      <w:kern w:val="0"/>
      <w:sz w:val="20"/>
      <w:szCs w:val="20"/>
    </w:rPr>
  </w:style>
  <w:style w:type="paragraph" w:styleId="Web">
    <w:name w:val="Normal (Web)"/>
    <w:basedOn w:val="a"/>
    <w:uiPriority w:val="99"/>
    <w:unhideWhenUsed/>
    <w:rsid w:val="0054182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115B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115BF6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Hyperlink"/>
    <w:basedOn w:val="a0"/>
    <w:uiPriority w:val="99"/>
    <w:unhideWhenUsed/>
    <w:rsid w:val="00962B21"/>
    <w:rPr>
      <w:color w:val="0000FF" w:themeColor="hyperlink"/>
      <w:u w:val="single"/>
    </w:rPr>
  </w:style>
  <w:style w:type="character" w:styleId="ae">
    <w:name w:val="annotation reference"/>
    <w:basedOn w:val="a0"/>
    <w:uiPriority w:val="99"/>
    <w:semiHidden/>
    <w:unhideWhenUsed/>
    <w:rsid w:val="00B951E7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B951E7"/>
  </w:style>
  <w:style w:type="character" w:customStyle="1" w:styleId="af0">
    <w:name w:val="註解文字 字元"/>
    <w:basedOn w:val="a0"/>
    <w:link w:val="af"/>
    <w:uiPriority w:val="99"/>
    <w:semiHidden/>
    <w:rsid w:val="00B951E7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B951E7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B951E7"/>
    <w:rPr>
      <w:b/>
      <w:bCs/>
    </w:rPr>
  </w:style>
  <w:style w:type="character" w:styleId="af3">
    <w:name w:val="FollowedHyperlink"/>
    <w:basedOn w:val="a0"/>
    <w:uiPriority w:val="99"/>
    <w:semiHidden/>
    <w:unhideWhenUsed/>
    <w:rsid w:val="002652D8"/>
    <w:rPr>
      <w:color w:val="800080" w:themeColor="followedHyperlink"/>
      <w:u w:val="single"/>
    </w:rPr>
  </w:style>
  <w:style w:type="table" w:customStyle="1" w:styleId="1">
    <w:name w:val="表格格線1"/>
    <w:basedOn w:val="a1"/>
    <w:next w:val="a3"/>
    <w:uiPriority w:val="59"/>
    <w:rsid w:val="00CD3B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589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blab.nknu.edu.tw/STEMList_Detail_Files.aspx?STEM_ID=1149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fablab.nknu.edu.tw/STEMList_Detail_Files.aspx?STEM_ID=112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ablab.nknu.edu.tw/STEMList_Detail_Files.aspx?STEM_ID=113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D22444-EA00-438A-85AC-6793F0201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10</Pages>
  <Words>969</Words>
  <Characters>5525</Characters>
  <Application>Microsoft Office Word</Application>
  <DocSecurity>0</DocSecurity>
  <Lines>46</Lines>
  <Paragraphs>12</Paragraphs>
  <ScaleCrop>false</ScaleCrop>
  <Company/>
  <LinksUpToDate>false</LinksUpToDate>
  <CharactersWithSpaces>6482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吳珮菱</cp:lastModifiedBy>
  <cp:revision>8</cp:revision>
  <cp:lastPrinted>2020-05-29T03:47:00Z</cp:lastPrinted>
  <dcterms:created xsi:type="dcterms:W3CDTF">2023-07-24T11:30:00Z</dcterms:created>
  <dcterms:modified xsi:type="dcterms:W3CDTF">2023-08-16T17:06:00Z</dcterms:modified>
</cp:coreProperties>
</file>